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F99" w:rsidRDefault="00285F7A" w:rsidP="00285F7A">
      <w:pPr>
        <w:jc w:val="center"/>
        <w:rPr>
          <w:b/>
          <w:sz w:val="32"/>
          <w:szCs w:val="32"/>
        </w:rPr>
      </w:pPr>
      <w:r w:rsidRPr="00285F7A">
        <w:rPr>
          <w:b/>
          <w:sz w:val="32"/>
          <w:szCs w:val="32"/>
        </w:rPr>
        <w:t>Пояснительная записка</w:t>
      </w:r>
    </w:p>
    <w:p w:rsidR="00285F7A" w:rsidRDefault="00285F7A" w:rsidP="00285F7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 проекту решения Собрания депутатов муниципального образования Ломинцевское Щекинского района «О внесении изменений в решение Собрания депутатов МО Ломинцевское Щекинского района </w:t>
      </w:r>
      <w:r w:rsidR="00C8586D">
        <w:rPr>
          <w:b/>
          <w:sz w:val="32"/>
          <w:szCs w:val="32"/>
        </w:rPr>
        <w:t xml:space="preserve">«О бюджете муниципального образования Ломинцевское Щекинского района </w:t>
      </w:r>
      <w:r>
        <w:rPr>
          <w:b/>
          <w:sz w:val="32"/>
          <w:szCs w:val="32"/>
        </w:rPr>
        <w:t>на 201</w:t>
      </w:r>
      <w:r w:rsidR="00D26872">
        <w:rPr>
          <w:b/>
          <w:sz w:val="32"/>
          <w:szCs w:val="32"/>
        </w:rPr>
        <w:t>9</w:t>
      </w:r>
      <w:r>
        <w:rPr>
          <w:b/>
          <w:sz w:val="32"/>
          <w:szCs w:val="32"/>
        </w:rPr>
        <w:t xml:space="preserve"> год и на плановый период 20</w:t>
      </w:r>
      <w:r w:rsidR="00D26872">
        <w:rPr>
          <w:b/>
          <w:sz w:val="32"/>
          <w:szCs w:val="32"/>
        </w:rPr>
        <w:t>20</w:t>
      </w:r>
      <w:r>
        <w:rPr>
          <w:b/>
          <w:sz w:val="32"/>
          <w:szCs w:val="32"/>
        </w:rPr>
        <w:t xml:space="preserve"> и 20</w:t>
      </w:r>
      <w:r w:rsidR="00D26872">
        <w:rPr>
          <w:b/>
          <w:sz w:val="32"/>
          <w:szCs w:val="32"/>
        </w:rPr>
        <w:t>21 годов» от 13</w:t>
      </w:r>
      <w:r>
        <w:rPr>
          <w:b/>
          <w:sz w:val="32"/>
          <w:szCs w:val="32"/>
        </w:rPr>
        <w:t>.12.201</w:t>
      </w:r>
      <w:r w:rsidR="00D26872">
        <w:rPr>
          <w:b/>
          <w:sz w:val="32"/>
          <w:szCs w:val="32"/>
        </w:rPr>
        <w:t>8</w:t>
      </w:r>
      <w:r>
        <w:rPr>
          <w:b/>
          <w:sz w:val="32"/>
          <w:szCs w:val="32"/>
        </w:rPr>
        <w:t xml:space="preserve"> года №</w:t>
      </w:r>
      <w:r w:rsidR="004F7073">
        <w:rPr>
          <w:b/>
          <w:sz w:val="32"/>
          <w:szCs w:val="32"/>
        </w:rPr>
        <w:t xml:space="preserve"> </w:t>
      </w:r>
      <w:r w:rsidR="00D26872">
        <w:rPr>
          <w:b/>
          <w:sz w:val="32"/>
          <w:szCs w:val="32"/>
        </w:rPr>
        <w:t>65-186</w:t>
      </w:r>
      <w:r w:rsidR="000D724A">
        <w:rPr>
          <w:b/>
          <w:sz w:val="32"/>
          <w:szCs w:val="32"/>
        </w:rPr>
        <w:t>.</w:t>
      </w:r>
    </w:p>
    <w:p w:rsidR="009B5C3D" w:rsidRDefault="009B5C3D" w:rsidP="00285F7A">
      <w:pPr>
        <w:jc w:val="center"/>
        <w:rPr>
          <w:b/>
          <w:sz w:val="32"/>
          <w:szCs w:val="32"/>
        </w:rPr>
      </w:pPr>
    </w:p>
    <w:p w:rsidR="00285F7A" w:rsidRDefault="00285F7A" w:rsidP="00285F7A">
      <w:pPr>
        <w:jc w:val="center"/>
        <w:rPr>
          <w:sz w:val="28"/>
          <w:szCs w:val="28"/>
        </w:rPr>
      </w:pPr>
    </w:p>
    <w:p w:rsidR="003830E4" w:rsidRDefault="0094591C" w:rsidP="00D82A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связи с поручение</w:t>
      </w:r>
      <w:r w:rsidR="00872363">
        <w:rPr>
          <w:sz w:val="28"/>
          <w:szCs w:val="28"/>
        </w:rPr>
        <w:t>м П</w:t>
      </w:r>
      <w:r>
        <w:rPr>
          <w:sz w:val="28"/>
          <w:szCs w:val="28"/>
        </w:rPr>
        <w:t xml:space="preserve">равительства Тульской области вносятся изменения в бюджет муниципального образования для обеспечения выплат по материальному стимулированию руководителей ТОС и старост сельских населённых пунктов. </w:t>
      </w:r>
      <w:r w:rsidR="00AB44C9">
        <w:rPr>
          <w:sz w:val="28"/>
          <w:szCs w:val="28"/>
        </w:rPr>
        <w:t>Планируемые изменения</w:t>
      </w:r>
      <w:r w:rsidR="00595B62">
        <w:rPr>
          <w:sz w:val="28"/>
          <w:szCs w:val="28"/>
        </w:rPr>
        <w:t xml:space="preserve"> </w:t>
      </w:r>
      <w:r w:rsidR="00AB44C9" w:rsidRPr="003A5D1D">
        <w:rPr>
          <w:sz w:val="28"/>
          <w:szCs w:val="28"/>
        </w:rPr>
        <w:t>бюджета муниципального образования Ломинцевское Щекинского района</w:t>
      </w:r>
      <w:r w:rsidR="00C8586D">
        <w:rPr>
          <w:sz w:val="28"/>
          <w:szCs w:val="28"/>
        </w:rPr>
        <w:t xml:space="preserve"> затронут</w:t>
      </w:r>
      <w:r w:rsidR="008824A7">
        <w:rPr>
          <w:sz w:val="28"/>
          <w:szCs w:val="28"/>
        </w:rPr>
        <w:t xml:space="preserve"> </w:t>
      </w:r>
      <w:r w:rsidR="00AB44C9">
        <w:rPr>
          <w:sz w:val="28"/>
          <w:szCs w:val="28"/>
        </w:rPr>
        <w:t>расходную част</w:t>
      </w:r>
      <w:r w:rsidR="0069652C">
        <w:rPr>
          <w:sz w:val="28"/>
          <w:szCs w:val="28"/>
        </w:rPr>
        <w:t>ь</w:t>
      </w:r>
      <w:r w:rsidR="00AB44C9">
        <w:rPr>
          <w:sz w:val="28"/>
          <w:szCs w:val="28"/>
        </w:rPr>
        <w:t xml:space="preserve"> бюджета на  201</w:t>
      </w:r>
      <w:r w:rsidR="00F228A7">
        <w:rPr>
          <w:sz w:val="28"/>
          <w:szCs w:val="28"/>
        </w:rPr>
        <w:t>9</w:t>
      </w:r>
      <w:r>
        <w:rPr>
          <w:sz w:val="28"/>
          <w:szCs w:val="28"/>
        </w:rPr>
        <w:t xml:space="preserve"> год и плановый период 2020 и 2021 годы.</w:t>
      </w:r>
      <w:r w:rsidR="00C8586D">
        <w:rPr>
          <w:sz w:val="28"/>
          <w:szCs w:val="28"/>
        </w:rPr>
        <w:t xml:space="preserve"> </w:t>
      </w:r>
    </w:p>
    <w:p w:rsidR="00C8586D" w:rsidRDefault="00C8586D" w:rsidP="00A80C30">
      <w:pPr>
        <w:jc w:val="both"/>
        <w:rPr>
          <w:sz w:val="28"/>
          <w:szCs w:val="28"/>
        </w:rPr>
      </w:pPr>
    </w:p>
    <w:tbl>
      <w:tblPr>
        <w:tblStyle w:val="a5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1134"/>
        <w:gridCol w:w="992"/>
        <w:gridCol w:w="1134"/>
        <w:gridCol w:w="1134"/>
        <w:gridCol w:w="850"/>
        <w:gridCol w:w="1134"/>
        <w:gridCol w:w="1134"/>
        <w:gridCol w:w="958"/>
      </w:tblGrid>
      <w:tr w:rsidR="00A80C30" w:rsidRPr="00A80C30" w:rsidTr="00DB7FE6">
        <w:tc>
          <w:tcPr>
            <w:tcW w:w="709" w:type="dxa"/>
          </w:tcPr>
          <w:p w:rsidR="00A80C30" w:rsidRPr="00A80C30" w:rsidRDefault="00A80C30" w:rsidP="00A80C3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1" w:type="dxa"/>
            <w:gridSpan w:val="3"/>
          </w:tcPr>
          <w:p w:rsidR="00A80C30" w:rsidRPr="00A80C30" w:rsidRDefault="00A80C30" w:rsidP="00C8586D">
            <w:pPr>
              <w:jc w:val="both"/>
              <w:rPr>
                <w:sz w:val="24"/>
                <w:szCs w:val="24"/>
              </w:rPr>
            </w:pPr>
            <w:r w:rsidRPr="00A80C30">
              <w:rPr>
                <w:sz w:val="24"/>
                <w:szCs w:val="24"/>
              </w:rPr>
              <w:t>201</w:t>
            </w:r>
            <w:r w:rsidR="00D26872">
              <w:rPr>
                <w:sz w:val="24"/>
                <w:szCs w:val="24"/>
              </w:rPr>
              <w:t>9</w:t>
            </w:r>
            <w:r w:rsidRPr="00A80C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118" w:type="dxa"/>
            <w:gridSpan w:val="3"/>
          </w:tcPr>
          <w:p w:rsidR="00A80C30" w:rsidRPr="00A80C30" w:rsidRDefault="00D26872" w:rsidP="00C858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="00A80C30" w:rsidRPr="00A80C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226" w:type="dxa"/>
            <w:gridSpan w:val="3"/>
          </w:tcPr>
          <w:p w:rsidR="00A80C30" w:rsidRPr="00A80C30" w:rsidRDefault="00A80C30" w:rsidP="00C8586D">
            <w:pPr>
              <w:jc w:val="both"/>
              <w:rPr>
                <w:sz w:val="24"/>
                <w:szCs w:val="24"/>
              </w:rPr>
            </w:pPr>
            <w:r w:rsidRPr="00A80C30">
              <w:rPr>
                <w:sz w:val="24"/>
                <w:szCs w:val="24"/>
              </w:rPr>
              <w:t>20</w:t>
            </w:r>
            <w:r w:rsidR="00D26872">
              <w:rPr>
                <w:sz w:val="24"/>
                <w:szCs w:val="24"/>
              </w:rPr>
              <w:t>21</w:t>
            </w:r>
            <w:r w:rsidRPr="00A80C30">
              <w:rPr>
                <w:sz w:val="24"/>
                <w:szCs w:val="24"/>
              </w:rPr>
              <w:t>год</w:t>
            </w:r>
          </w:p>
        </w:tc>
      </w:tr>
      <w:tr w:rsidR="007D0073" w:rsidRPr="00A80C30" w:rsidTr="00DB7FE6">
        <w:tc>
          <w:tcPr>
            <w:tcW w:w="709" w:type="dxa"/>
          </w:tcPr>
          <w:p w:rsidR="00A80C30" w:rsidRPr="00A80C30" w:rsidRDefault="00A80C30" w:rsidP="00A80C3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5" w:type="dxa"/>
          </w:tcPr>
          <w:p w:rsidR="00A80C30" w:rsidRPr="00A80C30" w:rsidRDefault="007D0073" w:rsidP="00C858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Утвержд.</w:t>
            </w:r>
            <w:r w:rsidR="00A80C30" w:rsidRPr="00A80C30">
              <w:rPr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A80C30" w:rsidRPr="00A80C30" w:rsidRDefault="00A80C30" w:rsidP="00C8586D">
            <w:pPr>
              <w:jc w:val="center"/>
              <w:rPr>
                <w:sz w:val="24"/>
                <w:szCs w:val="24"/>
              </w:rPr>
            </w:pPr>
            <w:r w:rsidRPr="00A80C30">
              <w:rPr>
                <w:sz w:val="24"/>
                <w:szCs w:val="24"/>
              </w:rPr>
              <w:t>проект</w:t>
            </w:r>
          </w:p>
        </w:tc>
        <w:tc>
          <w:tcPr>
            <w:tcW w:w="992" w:type="dxa"/>
          </w:tcPr>
          <w:p w:rsidR="00A80C30" w:rsidRPr="00A80C30" w:rsidRDefault="00A80C30" w:rsidP="00C8586D">
            <w:pPr>
              <w:jc w:val="center"/>
              <w:rPr>
                <w:sz w:val="24"/>
                <w:szCs w:val="24"/>
              </w:rPr>
            </w:pPr>
            <w:r w:rsidRPr="00A80C30">
              <w:rPr>
                <w:sz w:val="24"/>
                <w:szCs w:val="24"/>
              </w:rPr>
              <w:t>изменение</w:t>
            </w:r>
          </w:p>
        </w:tc>
        <w:tc>
          <w:tcPr>
            <w:tcW w:w="1134" w:type="dxa"/>
          </w:tcPr>
          <w:p w:rsidR="00A80C30" w:rsidRPr="00A80C30" w:rsidRDefault="007D0073" w:rsidP="00C858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Утвержд.</w:t>
            </w:r>
            <w:r w:rsidR="00A80C30" w:rsidRPr="00A80C30">
              <w:rPr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A80C30" w:rsidRPr="00A80C30" w:rsidRDefault="00A80C30" w:rsidP="00C8586D">
            <w:pPr>
              <w:jc w:val="center"/>
              <w:rPr>
                <w:sz w:val="24"/>
                <w:szCs w:val="24"/>
              </w:rPr>
            </w:pPr>
            <w:r w:rsidRPr="00A80C30">
              <w:rPr>
                <w:sz w:val="24"/>
                <w:szCs w:val="24"/>
              </w:rPr>
              <w:t>проект</w:t>
            </w:r>
          </w:p>
        </w:tc>
        <w:tc>
          <w:tcPr>
            <w:tcW w:w="850" w:type="dxa"/>
          </w:tcPr>
          <w:p w:rsidR="00A80C30" w:rsidRPr="00A80C30" w:rsidRDefault="00A80C30" w:rsidP="00C8586D">
            <w:pPr>
              <w:jc w:val="center"/>
              <w:rPr>
                <w:sz w:val="24"/>
                <w:szCs w:val="24"/>
              </w:rPr>
            </w:pPr>
            <w:r w:rsidRPr="00A80C30">
              <w:rPr>
                <w:sz w:val="24"/>
                <w:szCs w:val="24"/>
              </w:rPr>
              <w:t>изменение</w:t>
            </w:r>
          </w:p>
        </w:tc>
        <w:tc>
          <w:tcPr>
            <w:tcW w:w="1134" w:type="dxa"/>
          </w:tcPr>
          <w:p w:rsidR="00A80C30" w:rsidRPr="00A80C30" w:rsidRDefault="007D0073" w:rsidP="00C858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Утвержд.</w:t>
            </w:r>
            <w:r w:rsidR="00A80C30" w:rsidRPr="00A80C30">
              <w:rPr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A80C30" w:rsidRPr="00A80C30" w:rsidRDefault="00A80C30" w:rsidP="00C8586D">
            <w:pPr>
              <w:jc w:val="center"/>
              <w:rPr>
                <w:sz w:val="24"/>
                <w:szCs w:val="24"/>
              </w:rPr>
            </w:pPr>
            <w:r w:rsidRPr="00A80C30">
              <w:rPr>
                <w:sz w:val="24"/>
                <w:szCs w:val="24"/>
              </w:rPr>
              <w:t>проект</w:t>
            </w:r>
          </w:p>
        </w:tc>
        <w:tc>
          <w:tcPr>
            <w:tcW w:w="958" w:type="dxa"/>
          </w:tcPr>
          <w:p w:rsidR="00A80C30" w:rsidRPr="00A80C30" w:rsidRDefault="007D0073" w:rsidP="00C858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</w:t>
            </w:r>
          </w:p>
        </w:tc>
      </w:tr>
      <w:tr w:rsidR="006A4058" w:rsidRPr="00A80C30" w:rsidTr="00DB7FE6">
        <w:tc>
          <w:tcPr>
            <w:tcW w:w="709" w:type="dxa"/>
          </w:tcPr>
          <w:p w:rsidR="006A4058" w:rsidRPr="00A80C30" w:rsidRDefault="006A4058" w:rsidP="004154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</w:t>
            </w:r>
          </w:p>
        </w:tc>
        <w:tc>
          <w:tcPr>
            <w:tcW w:w="1135" w:type="dxa"/>
            <w:vAlign w:val="center"/>
          </w:tcPr>
          <w:p w:rsidR="006A4058" w:rsidRPr="00A80C30" w:rsidRDefault="00004A47" w:rsidP="009459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94591C">
              <w:rPr>
                <w:sz w:val="24"/>
                <w:szCs w:val="24"/>
              </w:rPr>
              <w:t> 983,4</w:t>
            </w:r>
          </w:p>
        </w:tc>
        <w:tc>
          <w:tcPr>
            <w:tcW w:w="1134" w:type="dxa"/>
            <w:vAlign w:val="center"/>
          </w:tcPr>
          <w:p w:rsidR="006A4058" w:rsidRPr="00A80C30" w:rsidRDefault="00DE7670" w:rsidP="00D04F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14 983,4</w:t>
            </w:r>
          </w:p>
        </w:tc>
        <w:tc>
          <w:tcPr>
            <w:tcW w:w="992" w:type="dxa"/>
            <w:vAlign w:val="center"/>
          </w:tcPr>
          <w:p w:rsidR="006A4058" w:rsidRPr="00A80C30" w:rsidRDefault="0094591C" w:rsidP="007D0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6A4058" w:rsidRPr="00A80C30" w:rsidRDefault="006A4058" w:rsidP="007D0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12 265,5</w:t>
            </w:r>
          </w:p>
        </w:tc>
        <w:tc>
          <w:tcPr>
            <w:tcW w:w="1134" w:type="dxa"/>
            <w:vAlign w:val="center"/>
          </w:tcPr>
          <w:p w:rsidR="006A4058" w:rsidRPr="00A80C30" w:rsidRDefault="006A4058" w:rsidP="007D0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12 265,5</w:t>
            </w:r>
          </w:p>
        </w:tc>
        <w:tc>
          <w:tcPr>
            <w:tcW w:w="850" w:type="dxa"/>
            <w:vAlign w:val="center"/>
          </w:tcPr>
          <w:p w:rsidR="006A4058" w:rsidRPr="00A80C30" w:rsidRDefault="006A4058" w:rsidP="007D00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A4058" w:rsidRPr="00A80C30" w:rsidRDefault="006A4058" w:rsidP="007D0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12 348,5</w:t>
            </w:r>
          </w:p>
        </w:tc>
        <w:tc>
          <w:tcPr>
            <w:tcW w:w="1134" w:type="dxa"/>
            <w:vAlign w:val="center"/>
          </w:tcPr>
          <w:p w:rsidR="006A4058" w:rsidRPr="00A80C30" w:rsidRDefault="006A4058" w:rsidP="007D0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12 348,5</w:t>
            </w:r>
          </w:p>
        </w:tc>
        <w:tc>
          <w:tcPr>
            <w:tcW w:w="958" w:type="dxa"/>
            <w:vAlign w:val="center"/>
          </w:tcPr>
          <w:p w:rsidR="006A4058" w:rsidRPr="00A80C30" w:rsidRDefault="006A4058" w:rsidP="007D0073">
            <w:pPr>
              <w:jc w:val="center"/>
              <w:rPr>
                <w:sz w:val="24"/>
                <w:szCs w:val="24"/>
              </w:rPr>
            </w:pPr>
          </w:p>
        </w:tc>
      </w:tr>
      <w:tr w:rsidR="006A4058" w:rsidRPr="00A80C30" w:rsidTr="00DB7FE6">
        <w:tc>
          <w:tcPr>
            <w:tcW w:w="709" w:type="dxa"/>
          </w:tcPr>
          <w:p w:rsidR="006A4058" w:rsidRPr="00A80C30" w:rsidRDefault="006A4058" w:rsidP="004154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</w:t>
            </w:r>
          </w:p>
        </w:tc>
        <w:tc>
          <w:tcPr>
            <w:tcW w:w="1135" w:type="dxa"/>
            <w:vAlign w:val="center"/>
          </w:tcPr>
          <w:p w:rsidR="006A4058" w:rsidRPr="00A80C30" w:rsidRDefault="0094591C" w:rsidP="004723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17 148,9</w:t>
            </w:r>
          </w:p>
        </w:tc>
        <w:tc>
          <w:tcPr>
            <w:tcW w:w="1134" w:type="dxa"/>
            <w:vAlign w:val="center"/>
          </w:tcPr>
          <w:p w:rsidR="00761E13" w:rsidRPr="00A80C30" w:rsidRDefault="00DE7670" w:rsidP="00761E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17 148,9</w:t>
            </w:r>
          </w:p>
        </w:tc>
        <w:tc>
          <w:tcPr>
            <w:tcW w:w="992" w:type="dxa"/>
            <w:vAlign w:val="center"/>
          </w:tcPr>
          <w:p w:rsidR="006A4058" w:rsidRPr="00861E5A" w:rsidRDefault="0094591C" w:rsidP="00B642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6A4058" w:rsidRPr="00A80C30" w:rsidRDefault="006A4058" w:rsidP="007D0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12 265,5</w:t>
            </w:r>
          </w:p>
        </w:tc>
        <w:tc>
          <w:tcPr>
            <w:tcW w:w="1134" w:type="dxa"/>
            <w:vAlign w:val="center"/>
          </w:tcPr>
          <w:p w:rsidR="006A4058" w:rsidRPr="00A80C30" w:rsidRDefault="006A4058" w:rsidP="007D0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12 265,5</w:t>
            </w:r>
          </w:p>
        </w:tc>
        <w:tc>
          <w:tcPr>
            <w:tcW w:w="850" w:type="dxa"/>
            <w:vAlign w:val="center"/>
          </w:tcPr>
          <w:p w:rsidR="006A4058" w:rsidRPr="00A80C30" w:rsidRDefault="006A4058" w:rsidP="007D00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A4058" w:rsidRPr="00A80C30" w:rsidRDefault="006A4058" w:rsidP="007D0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12 348,5</w:t>
            </w:r>
          </w:p>
        </w:tc>
        <w:tc>
          <w:tcPr>
            <w:tcW w:w="1134" w:type="dxa"/>
            <w:vAlign w:val="center"/>
          </w:tcPr>
          <w:p w:rsidR="006A4058" w:rsidRPr="00A80C30" w:rsidRDefault="006A4058" w:rsidP="007D0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12 348,5</w:t>
            </w:r>
          </w:p>
        </w:tc>
        <w:tc>
          <w:tcPr>
            <w:tcW w:w="958" w:type="dxa"/>
            <w:vAlign w:val="center"/>
          </w:tcPr>
          <w:p w:rsidR="006A4058" w:rsidRPr="00A80C30" w:rsidRDefault="006A4058" w:rsidP="007D0073">
            <w:pPr>
              <w:jc w:val="center"/>
              <w:rPr>
                <w:sz w:val="24"/>
                <w:szCs w:val="24"/>
              </w:rPr>
            </w:pPr>
          </w:p>
        </w:tc>
      </w:tr>
      <w:tr w:rsidR="007D0073" w:rsidRPr="00A80C30" w:rsidTr="00DB7FE6">
        <w:tc>
          <w:tcPr>
            <w:tcW w:w="709" w:type="dxa"/>
          </w:tcPr>
          <w:p w:rsidR="00852093" w:rsidRDefault="003D4E19" w:rsidP="004154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852093">
              <w:rPr>
                <w:sz w:val="24"/>
                <w:szCs w:val="24"/>
              </w:rPr>
              <w:t>еф</w:t>
            </w:r>
            <w:r>
              <w:rPr>
                <w:sz w:val="24"/>
                <w:szCs w:val="24"/>
              </w:rPr>
              <w:t xml:space="preserve"> /проф.</w:t>
            </w:r>
          </w:p>
        </w:tc>
        <w:tc>
          <w:tcPr>
            <w:tcW w:w="1135" w:type="dxa"/>
            <w:vAlign w:val="center"/>
          </w:tcPr>
          <w:p w:rsidR="00852093" w:rsidRDefault="0094591C" w:rsidP="007D0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- 2 165,5</w:t>
            </w:r>
          </w:p>
        </w:tc>
        <w:tc>
          <w:tcPr>
            <w:tcW w:w="1134" w:type="dxa"/>
            <w:vAlign w:val="center"/>
          </w:tcPr>
          <w:p w:rsidR="00852093" w:rsidRDefault="00D26872" w:rsidP="000512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</w:t>
            </w:r>
            <w:r w:rsidR="00761E13">
              <w:rPr>
                <w:sz w:val="24"/>
                <w:szCs w:val="24"/>
              </w:rPr>
              <w:t> 165,5</w:t>
            </w:r>
          </w:p>
        </w:tc>
        <w:tc>
          <w:tcPr>
            <w:tcW w:w="992" w:type="dxa"/>
            <w:vAlign w:val="center"/>
          </w:tcPr>
          <w:p w:rsidR="00852093" w:rsidRDefault="0069652C" w:rsidP="007D0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852093" w:rsidRDefault="00852093" w:rsidP="007D0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852093" w:rsidRDefault="00852093" w:rsidP="007D00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52093" w:rsidRDefault="00852093" w:rsidP="007D00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2093" w:rsidRDefault="00DB7FE6" w:rsidP="007D0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852093" w:rsidRDefault="00852093" w:rsidP="007D00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dxa"/>
            <w:vAlign w:val="center"/>
          </w:tcPr>
          <w:p w:rsidR="00852093" w:rsidRDefault="00852093" w:rsidP="007D0073">
            <w:pPr>
              <w:jc w:val="center"/>
              <w:rPr>
                <w:sz w:val="24"/>
                <w:szCs w:val="24"/>
              </w:rPr>
            </w:pPr>
          </w:p>
        </w:tc>
      </w:tr>
    </w:tbl>
    <w:p w:rsidR="00A80C30" w:rsidRPr="00A80C30" w:rsidRDefault="00A80C30" w:rsidP="00A80C30">
      <w:pPr>
        <w:jc w:val="both"/>
        <w:rPr>
          <w:sz w:val="24"/>
          <w:szCs w:val="24"/>
        </w:rPr>
      </w:pPr>
    </w:p>
    <w:p w:rsidR="003A5D1D" w:rsidRPr="00512791" w:rsidRDefault="003A5D1D" w:rsidP="003A5D1D">
      <w:pPr>
        <w:pStyle w:val="31"/>
        <w:spacing w:after="0"/>
        <w:ind w:firstLine="709"/>
        <w:jc w:val="center"/>
        <w:rPr>
          <w:b/>
          <w:sz w:val="28"/>
          <w:szCs w:val="28"/>
        </w:rPr>
      </w:pPr>
      <w:r w:rsidRPr="00512791">
        <w:rPr>
          <w:b/>
          <w:sz w:val="28"/>
          <w:szCs w:val="28"/>
        </w:rPr>
        <w:t>Доходы бюджета муниципального образования</w:t>
      </w:r>
    </w:p>
    <w:p w:rsidR="003A5D1D" w:rsidRPr="00512791" w:rsidRDefault="003A5D1D" w:rsidP="003A5D1D">
      <w:pPr>
        <w:pStyle w:val="31"/>
        <w:spacing w:after="0"/>
        <w:ind w:firstLine="709"/>
        <w:jc w:val="center"/>
        <w:rPr>
          <w:sz w:val="28"/>
          <w:szCs w:val="28"/>
        </w:rPr>
      </w:pPr>
    </w:p>
    <w:p w:rsidR="00D06E90" w:rsidRPr="00AE2450" w:rsidRDefault="006A4058" w:rsidP="0094591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Доходная </w:t>
      </w:r>
      <w:r w:rsidRPr="000F0812">
        <w:rPr>
          <w:sz w:val="28"/>
          <w:szCs w:val="28"/>
        </w:rPr>
        <w:t xml:space="preserve"> часть бюджета МО Ломинцевское Щекинского района на 201</w:t>
      </w:r>
      <w:r>
        <w:rPr>
          <w:sz w:val="28"/>
          <w:szCs w:val="28"/>
        </w:rPr>
        <w:t>9</w:t>
      </w:r>
      <w:r w:rsidRPr="000F0812">
        <w:rPr>
          <w:sz w:val="28"/>
          <w:szCs w:val="28"/>
        </w:rPr>
        <w:t xml:space="preserve"> год </w:t>
      </w:r>
      <w:r w:rsidR="001A1E1C">
        <w:rPr>
          <w:sz w:val="28"/>
          <w:szCs w:val="28"/>
        </w:rPr>
        <w:t xml:space="preserve">и плановый период 2020 и 2021 годы </w:t>
      </w:r>
      <w:r w:rsidR="0094591C">
        <w:rPr>
          <w:sz w:val="28"/>
          <w:szCs w:val="28"/>
        </w:rPr>
        <w:t>останется без изменений.</w:t>
      </w:r>
    </w:p>
    <w:p w:rsidR="0094591C" w:rsidRDefault="0094591C" w:rsidP="00F92F28">
      <w:pPr>
        <w:jc w:val="center"/>
        <w:rPr>
          <w:b/>
          <w:sz w:val="28"/>
          <w:szCs w:val="28"/>
        </w:rPr>
      </w:pPr>
    </w:p>
    <w:p w:rsidR="00F92F28" w:rsidRDefault="00F92F28" w:rsidP="00F92F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Расходы бюджета муниципального образования </w:t>
      </w:r>
    </w:p>
    <w:p w:rsidR="003A5D1D" w:rsidRDefault="003A5D1D" w:rsidP="003A5D1D">
      <w:pPr>
        <w:ind w:firstLine="851"/>
        <w:jc w:val="both"/>
        <w:rPr>
          <w:sz w:val="28"/>
          <w:szCs w:val="28"/>
        </w:rPr>
      </w:pPr>
    </w:p>
    <w:p w:rsidR="003C34D5" w:rsidRDefault="00D96135" w:rsidP="003C34D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0F0812" w:rsidRPr="000F0812">
        <w:rPr>
          <w:sz w:val="28"/>
          <w:szCs w:val="28"/>
        </w:rPr>
        <w:t>асходн</w:t>
      </w:r>
      <w:r>
        <w:rPr>
          <w:sz w:val="28"/>
          <w:szCs w:val="28"/>
        </w:rPr>
        <w:t xml:space="preserve">ая </w:t>
      </w:r>
      <w:r w:rsidR="000F0812" w:rsidRPr="000F0812">
        <w:rPr>
          <w:sz w:val="28"/>
          <w:szCs w:val="28"/>
        </w:rPr>
        <w:t xml:space="preserve"> </w:t>
      </w:r>
      <w:r w:rsidR="003C34D5" w:rsidRPr="000F0812">
        <w:rPr>
          <w:sz w:val="28"/>
          <w:szCs w:val="28"/>
        </w:rPr>
        <w:t>часть бюджета МО Ломинцевское Щекинского района на 201</w:t>
      </w:r>
      <w:r w:rsidR="003C34D5">
        <w:rPr>
          <w:sz w:val="28"/>
          <w:szCs w:val="28"/>
        </w:rPr>
        <w:t>9</w:t>
      </w:r>
      <w:r w:rsidR="003C34D5" w:rsidRPr="000F0812">
        <w:rPr>
          <w:sz w:val="28"/>
          <w:szCs w:val="28"/>
        </w:rPr>
        <w:t xml:space="preserve"> год </w:t>
      </w:r>
      <w:r w:rsidR="0094591C">
        <w:rPr>
          <w:sz w:val="28"/>
          <w:szCs w:val="28"/>
        </w:rPr>
        <w:t>перераспределится следующим образом</w:t>
      </w:r>
      <w:r w:rsidR="00004A47">
        <w:rPr>
          <w:sz w:val="28"/>
          <w:szCs w:val="28"/>
        </w:rPr>
        <w:t>.</w:t>
      </w:r>
    </w:p>
    <w:p w:rsidR="003A5D1D" w:rsidRPr="000F0812" w:rsidRDefault="00316F69" w:rsidP="00316F69">
      <w:pPr>
        <w:jc w:val="right"/>
        <w:rPr>
          <w:sz w:val="28"/>
          <w:szCs w:val="28"/>
        </w:rPr>
      </w:pPr>
      <w:r w:rsidRPr="00316F69">
        <w:rPr>
          <w:sz w:val="28"/>
          <w:szCs w:val="28"/>
        </w:rPr>
        <w:t>тыс. рублей</w:t>
      </w: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3369"/>
        <w:gridCol w:w="2126"/>
        <w:gridCol w:w="2126"/>
        <w:gridCol w:w="1985"/>
      </w:tblGrid>
      <w:tr w:rsidR="000F0812" w:rsidTr="007D0073">
        <w:tc>
          <w:tcPr>
            <w:tcW w:w="3369" w:type="dxa"/>
          </w:tcPr>
          <w:p w:rsidR="000F0812" w:rsidRDefault="00AB44C9" w:rsidP="00F92F2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раздела расходов</w:t>
            </w:r>
          </w:p>
        </w:tc>
        <w:tc>
          <w:tcPr>
            <w:tcW w:w="2126" w:type="dxa"/>
          </w:tcPr>
          <w:p w:rsidR="000F0812" w:rsidRDefault="000F0812" w:rsidP="00F92F2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Утверждено Решением о бюджете</w:t>
            </w:r>
          </w:p>
        </w:tc>
        <w:tc>
          <w:tcPr>
            <w:tcW w:w="2126" w:type="dxa"/>
          </w:tcPr>
          <w:p w:rsidR="000F0812" w:rsidRDefault="000F0812" w:rsidP="00F92F2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Проект Решения о бюджете</w:t>
            </w:r>
          </w:p>
        </w:tc>
        <w:tc>
          <w:tcPr>
            <w:tcW w:w="1985" w:type="dxa"/>
          </w:tcPr>
          <w:p w:rsidR="000F0812" w:rsidRDefault="000F0812" w:rsidP="00F92F2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Изменения</w:t>
            </w:r>
          </w:p>
          <w:p w:rsidR="00B46EB5" w:rsidRDefault="00B46EB5" w:rsidP="00DE30F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/ «-»умень</w:t>
            </w:r>
            <w:r w:rsidR="00DE30F3">
              <w:rPr>
                <w:b/>
                <w:sz w:val="28"/>
                <w:szCs w:val="28"/>
              </w:rPr>
              <w:t>ш.</w:t>
            </w:r>
            <w:r>
              <w:rPr>
                <w:b/>
                <w:sz w:val="28"/>
                <w:szCs w:val="28"/>
              </w:rPr>
              <w:t>, «+»увелич</w:t>
            </w:r>
            <w:r w:rsidR="00DE30F3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/</w:t>
            </w:r>
          </w:p>
        </w:tc>
      </w:tr>
      <w:tr w:rsidR="007C0B10" w:rsidTr="007D0073">
        <w:trPr>
          <w:trHeight w:val="818"/>
        </w:trPr>
        <w:tc>
          <w:tcPr>
            <w:tcW w:w="3369" w:type="dxa"/>
          </w:tcPr>
          <w:p w:rsidR="007C0B10" w:rsidRPr="000F0812" w:rsidRDefault="007C0B10" w:rsidP="000F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Общегосударственные вопросы</w:t>
            </w:r>
          </w:p>
        </w:tc>
        <w:tc>
          <w:tcPr>
            <w:tcW w:w="2126" w:type="dxa"/>
            <w:vAlign w:val="center"/>
          </w:tcPr>
          <w:p w:rsidR="007C0B10" w:rsidRPr="000F0812" w:rsidRDefault="002B089D" w:rsidP="000D10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7 022,1</w:t>
            </w:r>
          </w:p>
        </w:tc>
        <w:tc>
          <w:tcPr>
            <w:tcW w:w="2126" w:type="dxa"/>
            <w:vAlign w:val="center"/>
          </w:tcPr>
          <w:p w:rsidR="007C0B10" w:rsidRPr="000F0812" w:rsidRDefault="009C7F3E" w:rsidP="002B08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6 984,1</w:t>
            </w:r>
          </w:p>
        </w:tc>
        <w:tc>
          <w:tcPr>
            <w:tcW w:w="1985" w:type="dxa"/>
            <w:vAlign w:val="center"/>
          </w:tcPr>
          <w:p w:rsidR="007C0B10" w:rsidRPr="000F0812" w:rsidRDefault="00F86AC1" w:rsidP="002B08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9C7F3E">
              <w:rPr>
                <w:sz w:val="28"/>
                <w:szCs w:val="28"/>
              </w:rPr>
              <w:t>3</w:t>
            </w:r>
            <w:r w:rsidR="002B089D">
              <w:rPr>
                <w:sz w:val="28"/>
                <w:szCs w:val="28"/>
              </w:rPr>
              <w:t>8,0</w:t>
            </w:r>
          </w:p>
        </w:tc>
      </w:tr>
      <w:tr w:rsidR="007C0B10" w:rsidTr="000C0876">
        <w:trPr>
          <w:trHeight w:val="273"/>
        </w:trPr>
        <w:tc>
          <w:tcPr>
            <w:tcW w:w="3369" w:type="dxa"/>
          </w:tcPr>
          <w:p w:rsidR="007C0B10" w:rsidRPr="000C0876" w:rsidRDefault="007C0B10" w:rsidP="000F0812">
            <w:pPr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01 04</w:t>
            </w:r>
          </w:p>
        </w:tc>
        <w:tc>
          <w:tcPr>
            <w:tcW w:w="2126" w:type="dxa"/>
            <w:vAlign w:val="center"/>
          </w:tcPr>
          <w:p w:rsidR="007C0B10" w:rsidRPr="000C0876" w:rsidRDefault="00595B35" w:rsidP="000D10D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4 98</w:t>
            </w:r>
            <w:r w:rsidR="007C0B10" w:rsidRPr="000C0876">
              <w:rPr>
                <w:i/>
                <w:sz w:val="24"/>
                <w:szCs w:val="24"/>
              </w:rPr>
              <w:t>5,5</w:t>
            </w:r>
          </w:p>
        </w:tc>
        <w:tc>
          <w:tcPr>
            <w:tcW w:w="2126" w:type="dxa"/>
            <w:vAlign w:val="center"/>
          </w:tcPr>
          <w:p w:rsidR="007C0B10" w:rsidRPr="000C0876" w:rsidRDefault="00595B35" w:rsidP="009C7F3E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  <w:r w:rsidR="009C7F3E">
              <w:rPr>
                <w:i/>
                <w:sz w:val="24"/>
                <w:szCs w:val="24"/>
              </w:rPr>
              <w:t> 996,6</w:t>
            </w:r>
          </w:p>
        </w:tc>
        <w:tc>
          <w:tcPr>
            <w:tcW w:w="1985" w:type="dxa"/>
            <w:vAlign w:val="center"/>
          </w:tcPr>
          <w:p w:rsidR="007C0B10" w:rsidRPr="000C0876" w:rsidRDefault="003E1B3B" w:rsidP="00FF164D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+11,1</w:t>
            </w:r>
          </w:p>
        </w:tc>
      </w:tr>
      <w:tr w:rsidR="00C6137C" w:rsidTr="000C0876">
        <w:trPr>
          <w:trHeight w:val="273"/>
        </w:trPr>
        <w:tc>
          <w:tcPr>
            <w:tcW w:w="3369" w:type="dxa"/>
          </w:tcPr>
          <w:p w:rsidR="00C6137C" w:rsidRPr="000C0876" w:rsidRDefault="00C6137C" w:rsidP="000F0812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01 04 921 0000 110 120</w:t>
            </w:r>
          </w:p>
        </w:tc>
        <w:tc>
          <w:tcPr>
            <w:tcW w:w="2126" w:type="dxa"/>
            <w:vAlign w:val="center"/>
          </w:tcPr>
          <w:p w:rsidR="00C6137C" w:rsidRDefault="00C6137C" w:rsidP="000D10D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754,2</w:t>
            </w:r>
          </w:p>
        </w:tc>
        <w:tc>
          <w:tcPr>
            <w:tcW w:w="2126" w:type="dxa"/>
            <w:vAlign w:val="center"/>
          </w:tcPr>
          <w:p w:rsidR="00C6137C" w:rsidRDefault="00C6137C" w:rsidP="00DB7FE6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914,2</w:t>
            </w:r>
          </w:p>
        </w:tc>
        <w:tc>
          <w:tcPr>
            <w:tcW w:w="1985" w:type="dxa"/>
            <w:vAlign w:val="center"/>
          </w:tcPr>
          <w:p w:rsidR="00C6137C" w:rsidRDefault="00C6137C" w:rsidP="00FF164D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+160,0</w:t>
            </w:r>
          </w:p>
        </w:tc>
      </w:tr>
      <w:tr w:rsidR="00C6137C" w:rsidTr="000C0876">
        <w:trPr>
          <w:trHeight w:val="273"/>
        </w:trPr>
        <w:tc>
          <w:tcPr>
            <w:tcW w:w="3369" w:type="dxa"/>
          </w:tcPr>
          <w:p w:rsidR="00C6137C" w:rsidRDefault="00C6137C" w:rsidP="000F0812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01 04 922 0000 110 120</w:t>
            </w:r>
          </w:p>
        </w:tc>
        <w:tc>
          <w:tcPr>
            <w:tcW w:w="2126" w:type="dxa"/>
            <w:vAlign w:val="center"/>
          </w:tcPr>
          <w:p w:rsidR="00C6137C" w:rsidRDefault="00C6137C" w:rsidP="000D10D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3 483,0</w:t>
            </w:r>
          </w:p>
        </w:tc>
        <w:tc>
          <w:tcPr>
            <w:tcW w:w="2126" w:type="dxa"/>
            <w:vAlign w:val="center"/>
          </w:tcPr>
          <w:p w:rsidR="00C6137C" w:rsidRDefault="00C6137C" w:rsidP="00DB7FE6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3 323,0</w:t>
            </w:r>
          </w:p>
        </w:tc>
        <w:tc>
          <w:tcPr>
            <w:tcW w:w="1985" w:type="dxa"/>
            <w:vAlign w:val="center"/>
          </w:tcPr>
          <w:p w:rsidR="00C6137C" w:rsidRDefault="00C6137C" w:rsidP="00FF164D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- 160,0</w:t>
            </w:r>
          </w:p>
        </w:tc>
      </w:tr>
      <w:tr w:rsidR="003E1B3B" w:rsidTr="000C0876">
        <w:trPr>
          <w:trHeight w:val="273"/>
        </w:trPr>
        <w:tc>
          <w:tcPr>
            <w:tcW w:w="3369" w:type="dxa"/>
          </w:tcPr>
          <w:p w:rsidR="003E1B3B" w:rsidRDefault="003E1B3B" w:rsidP="000F0812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01 04 922 0000 110 240</w:t>
            </w:r>
          </w:p>
        </w:tc>
        <w:tc>
          <w:tcPr>
            <w:tcW w:w="2126" w:type="dxa"/>
            <w:vAlign w:val="center"/>
          </w:tcPr>
          <w:p w:rsidR="003E1B3B" w:rsidRDefault="003E1B3B" w:rsidP="000D10D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583,9</w:t>
            </w:r>
          </w:p>
        </w:tc>
        <w:tc>
          <w:tcPr>
            <w:tcW w:w="2126" w:type="dxa"/>
            <w:vAlign w:val="center"/>
          </w:tcPr>
          <w:p w:rsidR="003E1B3B" w:rsidRDefault="003E1B3B" w:rsidP="00DB7FE6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604,9</w:t>
            </w:r>
          </w:p>
        </w:tc>
        <w:tc>
          <w:tcPr>
            <w:tcW w:w="1985" w:type="dxa"/>
            <w:vAlign w:val="center"/>
          </w:tcPr>
          <w:p w:rsidR="003E1B3B" w:rsidRDefault="003E1B3B" w:rsidP="00FF164D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+21,0</w:t>
            </w:r>
          </w:p>
        </w:tc>
      </w:tr>
      <w:tr w:rsidR="003E1B3B" w:rsidTr="000C0876">
        <w:trPr>
          <w:trHeight w:val="273"/>
        </w:trPr>
        <w:tc>
          <w:tcPr>
            <w:tcW w:w="3369" w:type="dxa"/>
          </w:tcPr>
          <w:p w:rsidR="003E1B3B" w:rsidRDefault="003E1B3B" w:rsidP="000F0812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01 04 922 0000 110 850</w:t>
            </w:r>
          </w:p>
        </w:tc>
        <w:tc>
          <w:tcPr>
            <w:tcW w:w="2126" w:type="dxa"/>
            <w:vAlign w:val="center"/>
          </w:tcPr>
          <w:p w:rsidR="003E1B3B" w:rsidRDefault="003E1B3B" w:rsidP="000D10D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36,0</w:t>
            </w:r>
          </w:p>
        </w:tc>
        <w:tc>
          <w:tcPr>
            <w:tcW w:w="2126" w:type="dxa"/>
            <w:vAlign w:val="center"/>
          </w:tcPr>
          <w:p w:rsidR="003E1B3B" w:rsidRDefault="003E1B3B" w:rsidP="00DB7FE6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26,1</w:t>
            </w:r>
          </w:p>
        </w:tc>
        <w:tc>
          <w:tcPr>
            <w:tcW w:w="1985" w:type="dxa"/>
            <w:vAlign w:val="center"/>
          </w:tcPr>
          <w:p w:rsidR="003E1B3B" w:rsidRDefault="00FD257B" w:rsidP="00FF164D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-9,9</w:t>
            </w:r>
          </w:p>
        </w:tc>
      </w:tr>
      <w:tr w:rsidR="007C0B10" w:rsidTr="00714673">
        <w:trPr>
          <w:trHeight w:val="265"/>
        </w:trPr>
        <w:tc>
          <w:tcPr>
            <w:tcW w:w="3369" w:type="dxa"/>
          </w:tcPr>
          <w:p w:rsidR="007C0B10" w:rsidRPr="000C0876" w:rsidRDefault="007C0B10" w:rsidP="000F0812">
            <w:pPr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01 06</w:t>
            </w:r>
          </w:p>
        </w:tc>
        <w:tc>
          <w:tcPr>
            <w:tcW w:w="2126" w:type="dxa"/>
            <w:vAlign w:val="center"/>
          </w:tcPr>
          <w:p w:rsidR="007C0B10" w:rsidRPr="000C0876" w:rsidRDefault="007C0B10" w:rsidP="000D10DA">
            <w:pPr>
              <w:jc w:val="center"/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15,1</w:t>
            </w:r>
          </w:p>
        </w:tc>
        <w:tc>
          <w:tcPr>
            <w:tcW w:w="2126" w:type="dxa"/>
            <w:vAlign w:val="center"/>
          </w:tcPr>
          <w:p w:rsidR="007C0B10" w:rsidRPr="000C0876" w:rsidRDefault="007C0B10" w:rsidP="00DB7FE6">
            <w:pPr>
              <w:jc w:val="center"/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15,1</w:t>
            </w:r>
          </w:p>
        </w:tc>
        <w:tc>
          <w:tcPr>
            <w:tcW w:w="1985" w:type="dxa"/>
            <w:vAlign w:val="center"/>
          </w:tcPr>
          <w:p w:rsidR="007C0B10" w:rsidRPr="000C0876" w:rsidRDefault="007C0B10" w:rsidP="00FF164D">
            <w:pPr>
              <w:jc w:val="center"/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-</w:t>
            </w:r>
          </w:p>
        </w:tc>
      </w:tr>
      <w:tr w:rsidR="007C0B10" w:rsidTr="000C0876">
        <w:trPr>
          <w:trHeight w:val="281"/>
        </w:trPr>
        <w:tc>
          <w:tcPr>
            <w:tcW w:w="3369" w:type="dxa"/>
          </w:tcPr>
          <w:p w:rsidR="007C0B10" w:rsidRPr="000C0876" w:rsidRDefault="007C0B10" w:rsidP="000F0812">
            <w:pPr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01 07</w:t>
            </w:r>
          </w:p>
        </w:tc>
        <w:tc>
          <w:tcPr>
            <w:tcW w:w="2126" w:type="dxa"/>
            <w:vAlign w:val="center"/>
          </w:tcPr>
          <w:p w:rsidR="007C0B10" w:rsidRPr="000C0876" w:rsidRDefault="007C0B10" w:rsidP="000D10DA">
            <w:pPr>
              <w:jc w:val="center"/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403,6</w:t>
            </w:r>
          </w:p>
        </w:tc>
        <w:tc>
          <w:tcPr>
            <w:tcW w:w="2126" w:type="dxa"/>
            <w:vAlign w:val="center"/>
          </w:tcPr>
          <w:p w:rsidR="007C0B10" w:rsidRPr="000C0876" w:rsidRDefault="00595B35" w:rsidP="00DB7FE6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345,4</w:t>
            </w:r>
          </w:p>
        </w:tc>
        <w:tc>
          <w:tcPr>
            <w:tcW w:w="1985" w:type="dxa"/>
            <w:vAlign w:val="center"/>
          </w:tcPr>
          <w:p w:rsidR="007C0B10" w:rsidRPr="000C0876" w:rsidRDefault="007C0B10" w:rsidP="00FF164D">
            <w:pPr>
              <w:jc w:val="center"/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-</w:t>
            </w:r>
            <w:r w:rsidR="00595B35">
              <w:rPr>
                <w:i/>
                <w:sz w:val="24"/>
                <w:szCs w:val="24"/>
              </w:rPr>
              <w:t>58,2</w:t>
            </w:r>
          </w:p>
        </w:tc>
      </w:tr>
      <w:tr w:rsidR="007C0B10" w:rsidTr="000C0876">
        <w:trPr>
          <w:trHeight w:val="317"/>
        </w:trPr>
        <w:tc>
          <w:tcPr>
            <w:tcW w:w="3369" w:type="dxa"/>
          </w:tcPr>
          <w:p w:rsidR="007C0B10" w:rsidRPr="000C0876" w:rsidRDefault="007C0B10" w:rsidP="000F0812">
            <w:pPr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lastRenderedPageBreak/>
              <w:t>01 11</w:t>
            </w:r>
          </w:p>
        </w:tc>
        <w:tc>
          <w:tcPr>
            <w:tcW w:w="2126" w:type="dxa"/>
            <w:vAlign w:val="center"/>
          </w:tcPr>
          <w:p w:rsidR="007C0B10" w:rsidRPr="000C0876" w:rsidRDefault="007C0B10" w:rsidP="000D10DA">
            <w:pPr>
              <w:jc w:val="center"/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30,0</w:t>
            </w:r>
          </w:p>
        </w:tc>
        <w:tc>
          <w:tcPr>
            <w:tcW w:w="2126" w:type="dxa"/>
            <w:vAlign w:val="center"/>
          </w:tcPr>
          <w:p w:rsidR="007C0B10" w:rsidRPr="000C0876" w:rsidRDefault="007C0B10" w:rsidP="00DB7FE6">
            <w:pPr>
              <w:jc w:val="center"/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30,0</w:t>
            </w:r>
          </w:p>
        </w:tc>
        <w:tc>
          <w:tcPr>
            <w:tcW w:w="1985" w:type="dxa"/>
            <w:vAlign w:val="center"/>
          </w:tcPr>
          <w:p w:rsidR="007C0B10" w:rsidRPr="000C0876" w:rsidRDefault="007C0B10" w:rsidP="00FF164D">
            <w:pPr>
              <w:jc w:val="center"/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-</w:t>
            </w:r>
          </w:p>
        </w:tc>
      </w:tr>
      <w:tr w:rsidR="007C0B10" w:rsidTr="000C0876">
        <w:trPr>
          <w:trHeight w:val="266"/>
        </w:trPr>
        <w:tc>
          <w:tcPr>
            <w:tcW w:w="3369" w:type="dxa"/>
          </w:tcPr>
          <w:p w:rsidR="007C0B10" w:rsidRPr="000C0876" w:rsidRDefault="007C0B10" w:rsidP="000F0812">
            <w:pPr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01 13</w:t>
            </w:r>
          </w:p>
        </w:tc>
        <w:tc>
          <w:tcPr>
            <w:tcW w:w="2126" w:type="dxa"/>
            <w:vAlign w:val="center"/>
          </w:tcPr>
          <w:p w:rsidR="007C0B10" w:rsidRPr="000C0876" w:rsidRDefault="00AD0A13" w:rsidP="000D10D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1 587,9</w:t>
            </w:r>
          </w:p>
        </w:tc>
        <w:tc>
          <w:tcPr>
            <w:tcW w:w="2126" w:type="dxa"/>
            <w:vAlign w:val="center"/>
          </w:tcPr>
          <w:p w:rsidR="007C0B10" w:rsidRPr="000C0876" w:rsidRDefault="001F1580" w:rsidP="003E1B3B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  <w:r w:rsidR="003E1B3B">
              <w:rPr>
                <w:i/>
                <w:sz w:val="24"/>
                <w:szCs w:val="24"/>
              </w:rPr>
              <w:t> 597,</w:t>
            </w:r>
            <w:r w:rsidR="00595B35">
              <w:rPr>
                <w:i/>
                <w:sz w:val="24"/>
                <w:szCs w:val="24"/>
              </w:rPr>
              <w:t>0</w:t>
            </w:r>
          </w:p>
        </w:tc>
        <w:tc>
          <w:tcPr>
            <w:tcW w:w="1985" w:type="dxa"/>
            <w:vAlign w:val="center"/>
          </w:tcPr>
          <w:p w:rsidR="007C0B10" w:rsidRPr="000C0876" w:rsidRDefault="001F1580" w:rsidP="00AD0A1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+</w:t>
            </w:r>
            <w:r w:rsidR="003E1B3B">
              <w:rPr>
                <w:i/>
                <w:sz w:val="24"/>
                <w:szCs w:val="24"/>
              </w:rPr>
              <w:t>9,1</w:t>
            </w:r>
          </w:p>
        </w:tc>
      </w:tr>
      <w:tr w:rsidR="00595B35" w:rsidTr="000C0876">
        <w:trPr>
          <w:trHeight w:val="266"/>
        </w:trPr>
        <w:tc>
          <w:tcPr>
            <w:tcW w:w="3369" w:type="dxa"/>
          </w:tcPr>
          <w:p w:rsidR="00595B35" w:rsidRPr="00D91549" w:rsidRDefault="00595B35" w:rsidP="00595B35">
            <w:pPr>
              <w:jc w:val="right"/>
              <w:rPr>
                <w:i/>
                <w:sz w:val="24"/>
                <w:szCs w:val="24"/>
              </w:rPr>
            </w:pPr>
            <w:r w:rsidRPr="00D91549">
              <w:rPr>
                <w:i/>
                <w:sz w:val="24"/>
                <w:szCs w:val="24"/>
              </w:rPr>
              <w:t>01 13 91 0 Расходы на регулирование отнош. по муниц. собственности</w:t>
            </w:r>
          </w:p>
        </w:tc>
        <w:tc>
          <w:tcPr>
            <w:tcW w:w="2126" w:type="dxa"/>
            <w:vAlign w:val="center"/>
          </w:tcPr>
          <w:p w:rsidR="00595B35" w:rsidRPr="00D91549" w:rsidRDefault="00595B35" w:rsidP="000D10DA">
            <w:pPr>
              <w:jc w:val="center"/>
              <w:rPr>
                <w:i/>
                <w:sz w:val="24"/>
                <w:szCs w:val="24"/>
              </w:rPr>
            </w:pPr>
            <w:r w:rsidRPr="00D91549">
              <w:rPr>
                <w:i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center"/>
          </w:tcPr>
          <w:p w:rsidR="00595B35" w:rsidRPr="00D91549" w:rsidRDefault="00595B35" w:rsidP="00595B35">
            <w:pPr>
              <w:jc w:val="center"/>
              <w:rPr>
                <w:i/>
                <w:sz w:val="24"/>
                <w:szCs w:val="24"/>
              </w:rPr>
            </w:pPr>
            <w:r w:rsidRPr="00D91549">
              <w:rPr>
                <w:i/>
                <w:sz w:val="24"/>
                <w:szCs w:val="24"/>
              </w:rPr>
              <w:t>13,1</w:t>
            </w:r>
          </w:p>
        </w:tc>
        <w:tc>
          <w:tcPr>
            <w:tcW w:w="1985" w:type="dxa"/>
            <w:vAlign w:val="center"/>
          </w:tcPr>
          <w:p w:rsidR="00595B35" w:rsidRPr="00D91549" w:rsidRDefault="00595B35" w:rsidP="00595B35">
            <w:pPr>
              <w:jc w:val="center"/>
              <w:rPr>
                <w:i/>
                <w:sz w:val="24"/>
                <w:szCs w:val="24"/>
              </w:rPr>
            </w:pPr>
            <w:r w:rsidRPr="00D91549">
              <w:rPr>
                <w:i/>
                <w:sz w:val="24"/>
                <w:szCs w:val="24"/>
              </w:rPr>
              <w:t>-6,9</w:t>
            </w:r>
          </w:p>
        </w:tc>
      </w:tr>
      <w:tr w:rsidR="00595B35" w:rsidTr="000C0876">
        <w:trPr>
          <w:trHeight w:val="266"/>
        </w:trPr>
        <w:tc>
          <w:tcPr>
            <w:tcW w:w="3369" w:type="dxa"/>
          </w:tcPr>
          <w:p w:rsidR="00595B35" w:rsidRDefault="00595B35" w:rsidP="00595B35"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01 13 92 0 Расходы на изготовление межевых планов</w:t>
            </w:r>
          </w:p>
        </w:tc>
        <w:tc>
          <w:tcPr>
            <w:tcW w:w="2126" w:type="dxa"/>
            <w:vAlign w:val="center"/>
          </w:tcPr>
          <w:p w:rsidR="00595B35" w:rsidRDefault="00595B35" w:rsidP="000D10D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40,0</w:t>
            </w:r>
          </w:p>
        </w:tc>
        <w:tc>
          <w:tcPr>
            <w:tcW w:w="2126" w:type="dxa"/>
            <w:vAlign w:val="center"/>
          </w:tcPr>
          <w:p w:rsidR="00595B35" w:rsidRDefault="00595B35" w:rsidP="00595B3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3,0</w:t>
            </w:r>
          </w:p>
        </w:tc>
        <w:tc>
          <w:tcPr>
            <w:tcW w:w="1985" w:type="dxa"/>
            <w:vAlign w:val="center"/>
          </w:tcPr>
          <w:p w:rsidR="00595B35" w:rsidRDefault="00595B35" w:rsidP="00595B3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-37,0</w:t>
            </w:r>
          </w:p>
        </w:tc>
      </w:tr>
      <w:tr w:rsidR="00595B35" w:rsidTr="000C0876">
        <w:trPr>
          <w:trHeight w:val="266"/>
        </w:trPr>
        <w:tc>
          <w:tcPr>
            <w:tcW w:w="3369" w:type="dxa"/>
          </w:tcPr>
          <w:p w:rsidR="00595B35" w:rsidRDefault="00AD0A13" w:rsidP="00595B35"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01 13 09 3 Расходы на содержание казны</w:t>
            </w:r>
          </w:p>
        </w:tc>
        <w:tc>
          <w:tcPr>
            <w:tcW w:w="2126" w:type="dxa"/>
            <w:vAlign w:val="center"/>
          </w:tcPr>
          <w:p w:rsidR="00595B35" w:rsidRDefault="00AD0A13" w:rsidP="000D10D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10,0</w:t>
            </w:r>
          </w:p>
        </w:tc>
        <w:tc>
          <w:tcPr>
            <w:tcW w:w="2126" w:type="dxa"/>
            <w:vAlign w:val="center"/>
          </w:tcPr>
          <w:p w:rsidR="00595B35" w:rsidRDefault="00AD0A13" w:rsidP="00595B3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3,0</w:t>
            </w:r>
          </w:p>
        </w:tc>
        <w:tc>
          <w:tcPr>
            <w:tcW w:w="1985" w:type="dxa"/>
            <w:vAlign w:val="center"/>
          </w:tcPr>
          <w:p w:rsidR="00595B35" w:rsidRDefault="00AD0A13" w:rsidP="00595B3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-7,0</w:t>
            </w:r>
          </w:p>
        </w:tc>
      </w:tr>
      <w:tr w:rsidR="003E1B3B" w:rsidTr="000C0876">
        <w:trPr>
          <w:trHeight w:val="266"/>
        </w:trPr>
        <w:tc>
          <w:tcPr>
            <w:tcW w:w="3369" w:type="dxa"/>
          </w:tcPr>
          <w:p w:rsidR="003E1B3B" w:rsidRDefault="003E1B3B" w:rsidP="003E1B3B"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01 13 02 1 Расходы на тех. и информац. обслуж.</w:t>
            </w:r>
          </w:p>
        </w:tc>
        <w:tc>
          <w:tcPr>
            <w:tcW w:w="2126" w:type="dxa"/>
            <w:vAlign w:val="center"/>
          </w:tcPr>
          <w:p w:rsidR="003E1B3B" w:rsidRDefault="003E1B3B" w:rsidP="000D10D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298,4</w:t>
            </w:r>
          </w:p>
        </w:tc>
        <w:tc>
          <w:tcPr>
            <w:tcW w:w="2126" w:type="dxa"/>
            <w:vAlign w:val="center"/>
          </w:tcPr>
          <w:p w:rsidR="003E1B3B" w:rsidRDefault="003E1B3B" w:rsidP="00595B3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268,4</w:t>
            </w:r>
          </w:p>
        </w:tc>
        <w:tc>
          <w:tcPr>
            <w:tcW w:w="1985" w:type="dxa"/>
            <w:vAlign w:val="center"/>
          </w:tcPr>
          <w:p w:rsidR="003E1B3B" w:rsidRDefault="003E1B3B" w:rsidP="00595B3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-30,0</w:t>
            </w:r>
          </w:p>
        </w:tc>
      </w:tr>
      <w:tr w:rsidR="00595B35" w:rsidTr="000C0876">
        <w:trPr>
          <w:trHeight w:val="266"/>
        </w:trPr>
        <w:tc>
          <w:tcPr>
            <w:tcW w:w="3369" w:type="dxa"/>
          </w:tcPr>
          <w:p w:rsidR="00595B35" w:rsidRPr="000C0876" w:rsidRDefault="00595B35" w:rsidP="00595B35"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01 13 92 2 Расходы на опубликование норм.-прав. актов</w:t>
            </w:r>
          </w:p>
        </w:tc>
        <w:tc>
          <w:tcPr>
            <w:tcW w:w="2126" w:type="dxa"/>
            <w:vAlign w:val="center"/>
          </w:tcPr>
          <w:p w:rsidR="00595B35" w:rsidRDefault="00595B35" w:rsidP="000D10D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459,0</w:t>
            </w:r>
          </w:p>
        </w:tc>
        <w:tc>
          <w:tcPr>
            <w:tcW w:w="2126" w:type="dxa"/>
            <w:vAlign w:val="center"/>
          </w:tcPr>
          <w:p w:rsidR="00595B35" w:rsidRDefault="00595B35" w:rsidP="00595B3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549,0</w:t>
            </w:r>
          </w:p>
        </w:tc>
        <w:tc>
          <w:tcPr>
            <w:tcW w:w="1985" w:type="dxa"/>
            <w:vAlign w:val="center"/>
          </w:tcPr>
          <w:p w:rsidR="00595B35" w:rsidRDefault="00595B35" w:rsidP="00595B3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+90,0</w:t>
            </w:r>
          </w:p>
        </w:tc>
      </w:tr>
      <w:tr w:rsidR="001F1580" w:rsidTr="000C0876">
        <w:trPr>
          <w:trHeight w:val="266"/>
        </w:trPr>
        <w:tc>
          <w:tcPr>
            <w:tcW w:w="3369" w:type="dxa"/>
          </w:tcPr>
          <w:p w:rsidR="001F1580" w:rsidRPr="000C0876" w:rsidRDefault="001F1580" w:rsidP="001F1580"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01 13 92 3 Исполнение судебных актов</w:t>
            </w:r>
          </w:p>
        </w:tc>
        <w:tc>
          <w:tcPr>
            <w:tcW w:w="2126" w:type="dxa"/>
            <w:vAlign w:val="center"/>
          </w:tcPr>
          <w:p w:rsidR="001F1580" w:rsidRPr="001F1580" w:rsidRDefault="00595B35" w:rsidP="000D10DA">
            <w:pPr>
              <w:jc w:val="center"/>
              <w:rPr>
                <w:i/>
              </w:rPr>
            </w:pPr>
            <w:r>
              <w:rPr>
                <w:i/>
              </w:rPr>
              <w:t>57</w:t>
            </w:r>
            <w:r w:rsidR="001F1580" w:rsidRPr="001F1580">
              <w:rPr>
                <w:i/>
              </w:rPr>
              <w:t>0,0</w:t>
            </w:r>
          </w:p>
        </w:tc>
        <w:tc>
          <w:tcPr>
            <w:tcW w:w="2126" w:type="dxa"/>
            <w:vAlign w:val="center"/>
          </w:tcPr>
          <w:p w:rsidR="001F1580" w:rsidRPr="001F1580" w:rsidRDefault="00595B35" w:rsidP="00DB7FE6">
            <w:pPr>
              <w:jc w:val="center"/>
              <w:rPr>
                <w:i/>
              </w:rPr>
            </w:pPr>
            <w:r>
              <w:rPr>
                <w:i/>
              </w:rPr>
              <w:t>62</w:t>
            </w:r>
            <w:r w:rsidR="001F1580" w:rsidRPr="001F1580">
              <w:rPr>
                <w:i/>
              </w:rPr>
              <w:t>0,0</w:t>
            </w:r>
          </w:p>
        </w:tc>
        <w:tc>
          <w:tcPr>
            <w:tcW w:w="1985" w:type="dxa"/>
            <w:vAlign w:val="center"/>
          </w:tcPr>
          <w:p w:rsidR="001F1580" w:rsidRPr="001F1580" w:rsidRDefault="00595B35" w:rsidP="00FF164D">
            <w:pPr>
              <w:jc w:val="center"/>
              <w:rPr>
                <w:i/>
              </w:rPr>
            </w:pPr>
            <w:r>
              <w:rPr>
                <w:i/>
              </w:rPr>
              <w:t>+5</w:t>
            </w:r>
            <w:r w:rsidR="001F1580" w:rsidRPr="001F1580">
              <w:rPr>
                <w:i/>
              </w:rPr>
              <w:t>0,0</w:t>
            </w:r>
          </w:p>
        </w:tc>
      </w:tr>
      <w:tr w:rsidR="001F1580" w:rsidTr="000C0876">
        <w:trPr>
          <w:trHeight w:val="266"/>
        </w:trPr>
        <w:tc>
          <w:tcPr>
            <w:tcW w:w="3369" w:type="dxa"/>
          </w:tcPr>
          <w:p w:rsidR="001F1580" w:rsidRPr="000C0876" w:rsidRDefault="001F1580" w:rsidP="001F1580"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01 13 99 9 Материальное стимулирование руководителей ТОС и сельских старост</w:t>
            </w:r>
          </w:p>
        </w:tc>
        <w:tc>
          <w:tcPr>
            <w:tcW w:w="2126" w:type="dxa"/>
            <w:vAlign w:val="center"/>
          </w:tcPr>
          <w:p w:rsidR="001F1580" w:rsidRPr="001F1580" w:rsidRDefault="00595B35" w:rsidP="000D10DA">
            <w:pPr>
              <w:jc w:val="center"/>
              <w:rPr>
                <w:i/>
              </w:rPr>
            </w:pPr>
            <w:r>
              <w:rPr>
                <w:i/>
              </w:rPr>
              <w:t>57,2</w:t>
            </w:r>
          </w:p>
        </w:tc>
        <w:tc>
          <w:tcPr>
            <w:tcW w:w="2126" w:type="dxa"/>
            <w:vAlign w:val="center"/>
          </w:tcPr>
          <w:p w:rsidR="001F1580" w:rsidRPr="001F1580" w:rsidRDefault="003E1B3B" w:rsidP="00DB7FE6">
            <w:pPr>
              <w:jc w:val="center"/>
              <w:rPr>
                <w:i/>
              </w:rPr>
            </w:pPr>
            <w:r>
              <w:rPr>
                <w:i/>
              </w:rPr>
              <w:t>7,2</w:t>
            </w:r>
          </w:p>
        </w:tc>
        <w:tc>
          <w:tcPr>
            <w:tcW w:w="1985" w:type="dxa"/>
            <w:vAlign w:val="center"/>
          </w:tcPr>
          <w:p w:rsidR="001F1580" w:rsidRPr="001F1580" w:rsidRDefault="00595B35" w:rsidP="003E1B3B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  <w:r w:rsidR="003E1B3B">
              <w:rPr>
                <w:i/>
              </w:rPr>
              <w:t>50,0</w:t>
            </w:r>
          </w:p>
        </w:tc>
      </w:tr>
      <w:tr w:rsidR="007C0B10" w:rsidTr="007D0073">
        <w:tc>
          <w:tcPr>
            <w:tcW w:w="3369" w:type="dxa"/>
          </w:tcPr>
          <w:p w:rsidR="007C0B10" w:rsidRDefault="007C0B10" w:rsidP="00A23E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 Национальная оборона</w:t>
            </w:r>
          </w:p>
        </w:tc>
        <w:tc>
          <w:tcPr>
            <w:tcW w:w="2126" w:type="dxa"/>
          </w:tcPr>
          <w:p w:rsidR="007C0B10" w:rsidRPr="000F0812" w:rsidRDefault="007C0B10" w:rsidP="000D10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218,4</w:t>
            </w:r>
          </w:p>
        </w:tc>
        <w:tc>
          <w:tcPr>
            <w:tcW w:w="2126" w:type="dxa"/>
          </w:tcPr>
          <w:p w:rsidR="007C0B10" w:rsidRPr="000F0812" w:rsidRDefault="007C0B10" w:rsidP="00F92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218,4</w:t>
            </w:r>
          </w:p>
        </w:tc>
        <w:tc>
          <w:tcPr>
            <w:tcW w:w="1985" w:type="dxa"/>
          </w:tcPr>
          <w:p w:rsidR="007C0B10" w:rsidRPr="000F0812" w:rsidRDefault="007C0B10" w:rsidP="00F92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C2F15" w:rsidTr="007D0073">
        <w:tc>
          <w:tcPr>
            <w:tcW w:w="3369" w:type="dxa"/>
          </w:tcPr>
          <w:p w:rsidR="00AC2F15" w:rsidRDefault="00AC2F15" w:rsidP="00AC2F15">
            <w:pPr>
              <w:jc w:val="right"/>
            </w:pPr>
            <w:r>
              <w:rPr>
                <w:i/>
                <w:sz w:val="24"/>
                <w:szCs w:val="24"/>
              </w:rPr>
              <w:t>Расходы на выплату з/платы</w:t>
            </w:r>
          </w:p>
        </w:tc>
        <w:tc>
          <w:tcPr>
            <w:tcW w:w="2126" w:type="dxa"/>
          </w:tcPr>
          <w:p w:rsidR="00AC2F15" w:rsidRPr="00AC2F15" w:rsidRDefault="00AC2F15" w:rsidP="001970AE">
            <w:pPr>
              <w:jc w:val="center"/>
              <w:rPr>
                <w:sz w:val="24"/>
                <w:szCs w:val="24"/>
              </w:rPr>
            </w:pPr>
            <w:r w:rsidRPr="00AC2F15">
              <w:rPr>
                <w:sz w:val="24"/>
                <w:szCs w:val="24"/>
              </w:rPr>
              <w:t>186,3</w:t>
            </w:r>
          </w:p>
        </w:tc>
        <w:tc>
          <w:tcPr>
            <w:tcW w:w="2126" w:type="dxa"/>
          </w:tcPr>
          <w:p w:rsidR="00AC2F15" w:rsidRPr="00AC2F15" w:rsidRDefault="00831C64" w:rsidP="001970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</w:t>
            </w:r>
            <w:r w:rsidR="00AC2F15" w:rsidRPr="00AC2F15">
              <w:rPr>
                <w:sz w:val="24"/>
                <w:szCs w:val="24"/>
              </w:rPr>
              <w:t>,9</w:t>
            </w:r>
          </w:p>
        </w:tc>
        <w:tc>
          <w:tcPr>
            <w:tcW w:w="1985" w:type="dxa"/>
          </w:tcPr>
          <w:p w:rsidR="00AC2F15" w:rsidRPr="00AC2F15" w:rsidRDefault="00831C64" w:rsidP="001970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+7</w:t>
            </w:r>
            <w:r w:rsidR="00AC2F15" w:rsidRPr="00AC2F15">
              <w:rPr>
                <w:sz w:val="24"/>
                <w:szCs w:val="24"/>
              </w:rPr>
              <w:t>,6</w:t>
            </w:r>
          </w:p>
        </w:tc>
      </w:tr>
      <w:tr w:rsidR="00AC2F15" w:rsidTr="007D0073">
        <w:tc>
          <w:tcPr>
            <w:tcW w:w="3369" w:type="dxa"/>
          </w:tcPr>
          <w:p w:rsidR="00AC2F15" w:rsidRDefault="00AC2F15" w:rsidP="00AC2F15">
            <w:pPr>
              <w:jc w:val="right"/>
            </w:pPr>
            <w:r>
              <w:rPr>
                <w:i/>
                <w:sz w:val="24"/>
                <w:szCs w:val="24"/>
              </w:rPr>
              <w:t>Иные закупки</w:t>
            </w:r>
          </w:p>
        </w:tc>
        <w:tc>
          <w:tcPr>
            <w:tcW w:w="2126" w:type="dxa"/>
          </w:tcPr>
          <w:p w:rsidR="00AC2F15" w:rsidRPr="00AC2F15" w:rsidRDefault="00AC2F15" w:rsidP="001970AE">
            <w:pPr>
              <w:jc w:val="center"/>
              <w:rPr>
                <w:sz w:val="24"/>
                <w:szCs w:val="24"/>
              </w:rPr>
            </w:pPr>
            <w:r w:rsidRPr="00AC2F15">
              <w:rPr>
                <w:sz w:val="24"/>
                <w:szCs w:val="24"/>
              </w:rPr>
              <w:t>32,1</w:t>
            </w:r>
          </w:p>
        </w:tc>
        <w:tc>
          <w:tcPr>
            <w:tcW w:w="2126" w:type="dxa"/>
          </w:tcPr>
          <w:p w:rsidR="00AC2F15" w:rsidRPr="00AC2F15" w:rsidRDefault="00831C64" w:rsidP="001970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AC2F15" w:rsidRPr="00AC2F15">
              <w:rPr>
                <w:sz w:val="24"/>
                <w:szCs w:val="24"/>
              </w:rPr>
              <w:t>,5</w:t>
            </w:r>
          </w:p>
        </w:tc>
        <w:tc>
          <w:tcPr>
            <w:tcW w:w="1985" w:type="dxa"/>
          </w:tcPr>
          <w:p w:rsidR="00AC2F15" w:rsidRPr="00AC2F15" w:rsidRDefault="00831C64" w:rsidP="001970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-7</w:t>
            </w:r>
            <w:r w:rsidR="00AC2F15" w:rsidRPr="00AC2F15">
              <w:rPr>
                <w:sz w:val="24"/>
                <w:szCs w:val="24"/>
              </w:rPr>
              <w:t>,6</w:t>
            </w:r>
          </w:p>
        </w:tc>
      </w:tr>
      <w:tr w:rsidR="007C0B10" w:rsidTr="007D0073">
        <w:tc>
          <w:tcPr>
            <w:tcW w:w="3369" w:type="dxa"/>
          </w:tcPr>
          <w:p w:rsidR="007C0B10" w:rsidRPr="000F0812" w:rsidRDefault="007C0B10" w:rsidP="007146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 Национальная безопасность</w:t>
            </w:r>
          </w:p>
        </w:tc>
        <w:tc>
          <w:tcPr>
            <w:tcW w:w="2126" w:type="dxa"/>
          </w:tcPr>
          <w:p w:rsidR="007C0B10" w:rsidRPr="000F0812" w:rsidRDefault="007C0B10" w:rsidP="000D10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2126" w:type="dxa"/>
          </w:tcPr>
          <w:p w:rsidR="007C0B10" w:rsidRPr="000F0812" w:rsidRDefault="00AD0A13" w:rsidP="00F92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7C0B10">
              <w:rPr>
                <w:sz w:val="28"/>
                <w:szCs w:val="28"/>
              </w:rPr>
              <w:t>,0</w:t>
            </w:r>
          </w:p>
        </w:tc>
        <w:tc>
          <w:tcPr>
            <w:tcW w:w="1985" w:type="dxa"/>
          </w:tcPr>
          <w:p w:rsidR="007C0B10" w:rsidRPr="000F0812" w:rsidRDefault="007C0B10" w:rsidP="00DE30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AD0A13">
              <w:rPr>
                <w:sz w:val="28"/>
                <w:szCs w:val="28"/>
              </w:rPr>
              <w:t>27,0</w:t>
            </w:r>
          </w:p>
        </w:tc>
      </w:tr>
      <w:tr w:rsidR="007C0B10" w:rsidTr="007D0073">
        <w:tc>
          <w:tcPr>
            <w:tcW w:w="3369" w:type="dxa"/>
          </w:tcPr>
          <w:p w:rsidR="007C0B10" w:rsidRPr="000F0812" w:rsidRDefault="007C0B10" w:rsidP="000F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Национальная экономика</w:t>
            </w:r>
          </w:p>
        </w:tc>
        <w:tc>
          <w:tcPr>
            <w:tcW w:w="2126" w:type="dxa"/>
          </w:tcPr>
          <w:p w:rsidR="007C0B10" w:rsidRPr="000F0812" w:rsidRDefault="003C34D5" w:rsidP="000D10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111,282</w:t>
            </w:r>
          </w:p>
        </w:tc>
        <w:tc>
          <w:tcPr>
            <w:tcW w:w="2126" w:type="dxa"/>
          </w:tcPr>
          <w:p w:rsidR="007C0B10" w:rsidRPr="000F0812" w:rsidRDefault="00AD0A13" w:rsidP="00FB25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</w:t>
            </w:r>
            <w:r w:rsidR="003A31F8">
              <w:rPr>
                <w:sz w:val="28"/>
                <w:szCs w:val="28"/>
              </w:rPr>
              <w:t>,282</w:t>
            </w:r>
          </w:p>
        </w:tc>
        <w:tc>
          <w:tcPr>
            <w:tcW w:w="1985" w:type="dxa"/>
          </w:tcPr>
          <w:p w:rsidR="007C0B10" w:rsidRPr="000F0812" w:rsidRDefault="001F1580" w:rsidP="00B801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AD0A13">
              <w:rPr>
                <w:sz w:val="28"/>
                <w:szCs w:val="28"/>
              </w:rPr>
              <w:t>7,0</w:t>
            </w:r>
          </w:p>
        </w:tc>
      </w:tr>
      <w:tr w:rsidR="007C0B10" w:rsidTr="007D0073">
        <w:tc>
          <w:tcPr>
            <w:tcW w:w="3369" w:type="dxa"/>
          </w:tcPr>
          <w:p w:rsidR="007C0B10" w:rsidRPr="000F0812" w:rsidRDefault="007C0B10" w:rsidP="000F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Жилищно-коммунальное хозяйство</w:t>
            </w:r>
          </w:p>
        </w:tc>
        <w:tc>
          <w:tcPr>
            <w:tcW w:w="2126" w:type="dxa"/>
          </w:tcPr>
          <w:p w:rsidR="00B34F0C" w:rsidRDefault="00B34F0C" w:rsidP="00B34F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AD0A13">
              <w:rPr>
                <w:sz w:val="28"/>
                <w:szCs w:val="28"/>
              </w:rPr>
              <w:t> 711,9</w:t>
            </w:r>
          </w:p>
          <w:p w:rsidR="007C0B10" w:rsidRPr="000F0812" w:rsidRDefault="007C0B10" w:rsidP="00500A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C0B10" w:rsidRDefault="00AD0A13" w:rsidP="00C50B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831C64">
              <w:rPr>
                <w:sz w:val="28"/>
                <w:szCs w:val="28"/>
              </w:rPr>
              <w:t> 795,9</w:t>
            </w:r>
          </w:p>
          <w:p w:rsidR="003A31F8" w:rsidRPr="000F0812" w:rsidRDefault="003A31F8" w:rsidP="00C50B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7C0B10" w:rsidRPr="000F0812" w:rsidRDefault="002B089D" w:rsidP="009C7F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r w:rsidR="00831C64">
              <w:rPr>
                <w:sz w:val="28"/>
                <w:szCs w:val="28"/>
              </w:rPr>
              <w:t>84,0</w:t>
            </w:r>
          </w:p>
        </w:tc>
      </w:tr>
      <w:tr w:rsidR="00B34F0C" w:rsidTr="007D0073">
        <w:tc>
          <w:tcPr>
            <w:tcW w:w="3369" w:type="dxa"/>
          </w:tcPr>
          <w:p w:rsidR="00B34F0C" w:rsidRPr="00C14488" w:rsidRDefault="00B34F0C" w:rsidP="006D1E29">
            <w:pPr>
              <w:jc w:val="right"/>
              <w:rPr>
                <w:sz w:val="26"/>
                <w:szCs w:val="26"/>
              </w:rPr>
            </w:pPr>
            <w:r w:rsidRPr="00C14488">
              <w:rPr>
                <w:sz w:val="26"/>
                <w:szCs w:val="26"/>
              </w:rPr>
              <w:t>0501 Жилищное хозяйство</w:t>
            </w:r>
          </w:p>
        </w:tc>
        <w:tc>
          <w:tcPr>
            <w:tcW w:w="2126" w:type="dxa"/>
          </w:tcPr>
          <w:p w:rsidR="00B34F0C" w:rsidRPr="00C14488" w:rsidRDefault="00B34F0C" w:rsidP="00BC4CE4">
            <w:pPr>
              <w:jc w:val="center"/>
              <w:rPr>
                <w:sz w:val="26"/>
                <w:szCs w:val="26"/>
              </w:rPr>
            </w:pPr>
            <w:r w:rsidRPr="00C14488">
              <w:rPr>
                <w:sz w:val="26"/>
                <w:szCs w:val="26"/>
              </w:rPr>
              <w:t>405,6</w:t>
            </w:r>
          </w:p>
        </w:tc>
        <w:tc>
          <w:tcPr>
            <w:tcW w:w="2126" w:type="dxa"/>
          </w:tcPr>
          <w:p w:rsidR="00B34F0C" w:rsidRPr="00C14488" w:rsidRDefault="00AD0A13" w:rsidP="00C50B6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468,1</w:t>
            </w:r>
          </w:p>
        </w:tc>
        <w:tc>
          <w:tcPr>
            <w:tcW w:w="1985" w:type="dxa"/>
          </w:tcPr>
          <w:p w:rsidR="00B34F0C" w:rsidRPr="00C14488" w:rsidRDefault="00AD0A13" w:rsidP="003C34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+62,5</w:t>
            </w:r>
          </w:p>
        </w:tc>
      </w:tr>
      <w:tr w:rsidR="00B34F0C" w:rsidTr="001F1580">
        <w:trPr>
          <w:trHeight w:val="439"/>
        </w:trPr>
        <w:tc>
          <w:tcPr>
            <w:tcW w:w="3369" w:type="dxa"/>
          </w:tcPr>
          <w:p w:rsidR="00B34F0C" w:rsidRPr="00C14488" w:rsidRDefault="00B34F0C" w:rsidP="00C1448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C14488">
              <w:rPr>
                <w:sz w:val="26"/>
                <w:szCs w:val="26"/>
              </w:rPr>
              <w:t>0503 Благоустройство</w:t>
            </w:r>
          </w:p>
        </w:tc>
        <w:tc>
          <w:tcPr>
            <w:tcW w:w="2126" w:type="dxa"/>
          </w:tcPr>
          <w:p w:rsidR="00B34F0C" w:rsidRPr="00C14488" w:rsidRDefault="00B34F0C" w:rsidP="00AD0A13">
            <w:pPr>
              <w:jc w:val="center"/>
              <w:rPr>
                <w:sz w:val="26"/>
                <w:szCs w:val="26"/>
              </w:rPr>
            </w:pPr>
            <w:r w:rsidRPr="00C14488">
              <w:rPr>
                <w:sz w:val="26"/>
                <w:szCs w:val="26"/>
              </w:rPr>
              <w:t>5</w:t>
            </w:r>
            <w:r w:rsidR="00AD0A13">
              <w:rPr>
                <w:sz w:val="26"/>
                <w:szCs w:val="26"/>
              </w:rPr>
              <w:t> 306,3</w:t>
            </w:r>
          </w:p>
        </w:tc>
        <w:tc>
          <w:tcPr>
            <w:tcW w:w="2126" w:type="dxa"/>
          </w:tcPr>
          <w:p w:rsidR="00B34F0C" w:rsidRPr="00C14488" w:rsidRDefault="001F1580" w:rsidP="009C7F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0154E3">
              <w:rPr>
                <w:sz w:val="26"/>
                <w:szCs w:val="26"/>
              </w:rPr>
              <w:t> 327,8</w:t>
            </w:r>
          </w:p>
        </w:tc>
        <w:tc>
          <w:tcPr>
            <w:tcW w:w="1985" w:type="dxa"/>
          </w:tcPr>
          <w:p w:rsidR="00B34F0C" w:rsidRPr="00C14488" w:rsidRDefault="002B089D" w:rsidP="009C7F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</w:t>
            </w:r>
            <w:r w:rsidR="00831C64">
              <w:rPr>
                <w:sz w:val="26"/>
                <w:szCs w:val="26"/>
              </w:rPr>
              <w:t>21,5</w:t>
            </w:r>
          </w:p>
        </w:tc>
      </w:tr>
      <w:tr w:rsidR="00B34F0C" w:rsidTr="007D0073">
        <w:tc>
          <w:tcPr>
            <w:tcW w:w="3369" w:type="dxa"/>
          </w:tcPr>
          <w:p w:rsidR="00B34F0C" w:rsidRPr="006D1E29" w:rsidRDefault="00B34F0C" w:rsidP="00C14488"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 </w:t>
            </w:r>
            <w:r w:rsidRPr="006D1E29">
              <w:rPr>
                <w:i/>
                <w:sz w:val="24"/>
                <w:szCs w:val="24"/>
              </w:rPr>
              <w:t>Спиливание деревьев</w:t>
            </w:r>
          </w:p>
        </w:tc>
        <w:tc>
          <w:tcPr>
            <w:tcW w:w="2126" w:type="dxa"/>
          </w:tcPr>
          <w:p w:rsidR="00B34F0C" w:rsidRPr="00C14488" w:rsidRDefault="00AD0A13" w:rsidP="00BC4CE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186,4</w:t>
            </w:r>
          </w:p>
        </w:tc>
        <w:tc>
          <w:tcPr>
            <w:tcW w:w="2126" w:type="dxa"/>
          </w:tcPr>
          <w:p w:rsidR="00B34F0C" w:rsidRPr="00C14488" w:rsidRDefault="009C7F3E" w:rsidP="006A72FA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349,7</w:t>
            </w:r>
          </w:p>
        </w:tc>
        <w:tc>
          <w:tcPr>
            <w:tcW w:w="1985" w:type="dxa"/>
          </w:tcPr>
          <w:p w:rsidR="00B34F0C" w:rsidRPr="00C14488" w:rsidRDefault="00AD0A13" w:rsidP="009C7F3E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+</w:t>
            </w:r>
            <w:r w:rsidR="00831C64">
              <w:rPr>
                <w:i/>
                <w:sz w:val="22"/>
                <w:szCs w:val="22"/>
              </w:rPr>
              <w:t>163,3</w:t>
            </w:r>
          </w:p>
        </w:tc>
      </w:tr>
      <w:tr w:rsidR="00AD0A13" w:rsidTr="007D0073">
        <w:tc>
          <w:tcPr>
            <w:tcW w:w="3369" w:type="dxa"/>
          </w:tcPr>
          <w:p w:rsidR="00AD0A13" w:rsidRDefault="00AD0A13" w:rsidP="00C14488"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-Тех.обслуж. и ремонт ул.освещ.</w:t>
            </w:r>
          </w:p>
        </w:tc>
        <w:tc>
          <w:tcPr>
            <w:tcW w:w="2126" w:type="dxa"/>
          </w:tcPr>
          <w:p w:rsidR="00AD0A13" w:rsidRDefault="00AD0A13" w:rsidP="00BC4CE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74,68</w:t>
            </w:r>
          </w:p>
        </w:tc>
        <w:tc>
          <w:tcPr>
            <w:tcW w:w="2126" w:type="dxa"/>
          </w:tcPr>
          <w:p w:rsidR="00AD0A13" w:rsidRDefault="00AD0A13" w:rsidP="00C14488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69,58</w:t>
            </w:r>
          </w:p>
        </w:tc>
        <w:tc>
          <w:tcPr>
            <w:tcW w:w="1985" w:type="dxa"/>
          </w:tcPr>
          <w:p w:rsidR="00AD0A13" w:rsidRDefault="00AD0A13" w:rsidP="00C14488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-5,1</w:t>
            </w:r>
          </w:p>
        </w:tc>
      </w:tr>
      <w:tr w:rsidR="00CB0669" w:rsidTr="007D0073">
        <w:tc>
          <w:tcPr>
            <w:tcW w:w="3369" w:type="dxa"/>
          </w:tcPr>
          <w:p w:rsidR="00CB0669" w:rsidRDefault="00CB0669" w:rsidP="00C14488"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Содержание территории</w:t>
            </w:r>
          </w:p>
        </w:tc>
        <w:tc>
          <w:tcPr>
            <w:tcW w:w="2126" w:type="dxa"/>
          </w:tcPr>
          <w:p w:rsidR="00CB0669" w:rsidRDefault="00CB0669" w:rsidP="00BC4CE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115,6</w:t>
            </w:r>
          </w:p>
        </w:tc>
        <w:tc>
          <w:tcPr>
            <w:tcW w:w="2126" w:type="dxa"/>
          </w:tcPr>
          <w:p w:rsidR="00CB0669" w:rsidRDefault="009C7F3E" w:rsidP="00C14488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126,6</w:t>
            </w:r>
          </w:p>
        </w:tc>
        <w:tc>
          <w:tcPr>
            <w:tcW w:w="1985" w:type="dxa"/>
          </w:tcPr>
          <w:p w:rsidR="00CB0669" w:rsidRDefault="009C7F3E" w:rsidP="00C14488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+11,0</w:t>
            </w:r>
          </w:p>
        </w:tc>
      </w:tr>
      <w:tr w:rsidR="00CB0669" w:rsidTr="007D0073">
        <w:tc>
          <w:tcPr>
            <w:tcW w:w="3369" w:type="dxa"/>
          </w:tcPr>
          <w:p w:rsidR="00CB0669" w:rsidRDefault="00CB0669" w:rsidP="00C14488"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-Устройство надворных туалетов</w:t>
            </w:r>
          </w:p>
        </w:tc>
        <w:tc>
          <w:tcPr>
            <w:tcW w:w="2126" w:type="dxa"/>
          </w:tcPr>
          <w:p w:rsidR="00CB0669" w:rsidRDefault="00CB0669" w:rsidP="00BC4CE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100,0</w:t>
            </w:r>
          </w:p>
        </w:tc>
        <w:tc>
          <w:tcPr>
            <w:tcW w:w="2126" w:type="dxa"/>
          </w:tcPr>
          <w:p w:rsidR="00CB0669" w:rsidRDefault="00CB0669" w:rsidP="00C14488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65,8</w:t>
            </w:r>
          </w:p>
        </w:tc>
        <w:tc>
          <w:tcPr>
            <w:tcW w:w="1985" w:type="dxa"/>
          </w:tcPr>
          <w:p w:rsidR="00CB0669" w:rsidRDefault="00CB0669" w:rsidP="00C14488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-34,2</w:t>
            </w:r>
          </w:p>
        </w:tc>
      </w:tr>
      <w:tr w:rsidR="00CB0669" w:rsidTr="007D0073">
        <w:tc>
          <w:tcPr>
            <w:tcW w:w="3369" w:type="dxa"/>
          </w:tcPr>
          <w:p w:rsidR="00CB0669" w:rsidRDefault="00CB0669" w:rsidP="00C14488"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Вывоз мусора</w:t>
            </w:r>
          </w:p>
        </w:tc>
        <w:tc>
          <w:tcPr>
            <w:tcW w:w="2126" w:type="dxa"/>
          </w:tcPr>
          <w:p w:rsidR="00CB0669" w:rsidRDefault="00CB0669" w:rsidP="00BC4CE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175,0</w:t>
            </w:r>
          </w:p>
        </w:tc>
        <w:tc>
          <w:tcPr>
            <w:tcW w:w="2126" w:type="dxa"/>
          </w:tcPr>
          <w:p w:rsidR="00CB0669" w:rsidRDefault="009C7F3E" w:rsidP="00C14488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87,9</w:t>
            </w:r>
          </w:p>
        </w:tc>
        <w:tc>
          <w:tcPr>
            <w:tcW w:w="1985" w:type="dxa"/>
          </w:tcPr>
          <w:p w:rsidR="00CB0669" w:rsidRDefault="00CB0669" w:rsidP="009C7F3E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</w:t>
            </w:r>
            <w:r w:rsidR="009C7F3E">
              <w:rPr>
                <w:i/>
                <w:sz w:val="22"/>
                <w:szCs w:val="22"/>
              </w:rPr>
              <w:t>87,1</w:t>
            </w:r>
          </w:p>
        </w:tc>
      </w:tr>
      <w:tr w:rsidR="00CB0669" w:rsidTr="007D0073">
        <w:tc>
          <w:tcPr>
            <w:tcW w:w="3369" w:type="dxa"/>
          </w:tcPr>
          <w:p w:rsidR="00CB0669" w:rsidRDefault="00CB0669" w:rsidP="00C14488"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-Устройство контейнерных площадок</w:t>
            </w:r>
          </w:p>
        </w:tc>
        <w:tc>
          <w:tcPr>
            <w:tcW w:w="2126" w:type="dxa"/>
          </w:tcPr>
          <w:p w:rsidR="00CB0669" w:rsidRDefault="00CB0669" w:rsidP="00BC4CE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509,3</w:t>
            </w:r>
          </w:p>
        </w:tc>
        <w:tc>
          <w:tcPr>
            <w:tcW w:w="2126" w:type="dxa"/>
          </w:tcPr>
          <w:p w:rsidR="00CB0669" w:rsidRDefault="00CB0669" w:rsidP="00C14488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502,9</w:t>
            </w:r>
          </w:p>
        </w:tc>
        <w:tc>
          <w:tcPr>
            <w:tcW w:w="1985" w:type="dxa"/>
          </w:tcPr>
          <w:p w:rsidR="00CB0669" w:rsidRDefault="00CB0669" w:rsidP="00C14488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-6,4</w:t>
            </w:r>
          </w:p>
        </w:tc>
      </w:tr>
      <w:tr w:rsidR="009C7F3E" w:rsidTr="007D0073">
        <w:tc>
          <w:tcPr>
            <w:tcW w:w="3369" w:type="dxa"/>
          </w:tcPr>
          <w:p w:rsidR="009C7F3E" w:rsidRDefault="009C7F3E" w:rsidP="00C14488"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МП Формирование соврем. гор. среды</w:t>
            </w:r>
          </w:p>
        </w:tc>
        <w:tc>
          <w:tcPr>
            <w:tcW w:w="2126" w:type="dxa"/>
          </w:tcPr>
          <w:p w:rsidR="009C7F3E" w:rsidRDefault="009C7F3E" w:rsidP="00BC4CE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100,0</w:t>
            </w:r>
          </w:p>
        </w:tc>
        <w:tc>
          <w:tcPr>
            <w:tcW w:w="2126" w:type="dxa"/>
          </w:tcPr>
          <w:p w:rsidR="009C7F3E" w:rsidRDefault="009C7F3E" w:rsidP="00C14488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10,0</w:t>
            </w:r>
          </w:p>
        </w:tc>
        <w:tc>
          <w:tcPr>
            <w:tcW w:w="1985" w:type="dxa"/>
          </w:tcPr>
          <w:p w:rsidR="009C7F3E" w:rsidRDefault="009C7F3E" w:rsidP="00C14488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-90,0</w:t>
            </w:r>
          </w:p>
        </w:tc>
      </w:tr>
      <w:tr w:rsidR="009C7F3E" w:rsidTr="007D0073">
        <w:tc>
          <w:tcPr>
            <w:tcW w:w="3369" w:type="dxa"/>
          </w:tcPr>
          <w:p w:rsidR="009C7F3E" w:rsidRDefault="009C7F3E" w:rsidP="00C14488"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МП Энергосбережение</w:t>
            </w:r>
          </w:p>
        </w:tc>
        <w:tc>
          <w:tcPr>
            <w:tcW w:w="2126" w:type="dxa"/>
          </w:tcPr>
          <w:p w:rsidR="009C7F3E" w:rsidRDefault="009C7F3E" w:rsidP="00BC4CE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110,0</w:t>
            </w:r>
          </w:p>
        </w:tc>
        <w:tc>
          <w:tcPr>
            <w:tcW w:w="2126" w:type="dxa"/>
          </w:tcPr>
          <w:p w:rsidR="009C7F3E" w:rsidRDefault="009C7F3E" w:rsidP="00C14488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180,0</w:t>
            </w:r>
          </w:p>
        </w:tc>
        <w:tc>
          <w:tcPr>
            <w:tcW w:w="1985" w:type="dxa"/>
          </w:tcPr>
          <w:p w:rsidR="009C7F3E" w:rsidRDefault="009C7F3E" w:rsidP="00C14488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+70,0</w:t>
            </w:r>
          </w:p>
        </w:tc>
      </w:tr>
      <w:tr w:rsidR="007C0B10" w:rsidTr="007D0073">
        <w:tc>
          <w:tcPr>
            <w:tcW w:w="3369" w:type="dxa"/>
          </w:tcPr>
          <w:p w:rsidR="007C0B10" w:rsidRPr="000F0812" w:rsidRDefault="007C0B10" w:rsidP="000F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Образование</w:t>
            </w:r>
          </w:p>
        </w:tc>
        <w:tc>
          <w:tcPr>
            <w:tcW w:w="2126" w:type="dxa"/>
          </w:tcPr>
          <w:p w:rsidR="007C0B10" w:rsidRPr="000F0812" w:rsidRDefault="007C0B10" w:rsidP="000D10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2126" w:type="dxa"/>
          </w:tcPr>
          <w:p w:rsidR="007C0B10" w:rsidRPr="000F0812" w:rsidRDefault="002B089D" w:rsidP="00FB25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7C0B10">
              <w:rPr>
                <w:sz w:val="28"/>
                <w:szCs w:val="28"/>
              </w:rPr>
              <w:t>,0</w:t>
            </w:r>
          </w:p>
        </w:tc>
        <w:tc>
          <w:tcPr>
            <w:tcW w:w="1985" w:type="dxa"/>
          </w:tcPr>
          <w:p w:rsidR="007C0B10" w:rsidRPr="000F0812" w:rsidRDefault="002B089D" w:rsidP="00B801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-12,0</w:t>
            </w:r>
          </w:p>
        </w:tc>
      </w:tr>
      <w:tr w:rsidR="007C0B10" w:rsidTr="007D0073">
        <w:tc>
          <w:tcPr>
            <w:tcW w:w="3369" w:type="dxa"/>
          </w:tcPr>
          <w:p w:rsidR="007C0B10" w:rsidRPr="000F0812" w:rsidRDefault="007C0B10" w:rsidP="000F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Культура</w:t>
            </w:r>
          </w:p>
        </w:tc>
        <w:tc>
          <w:tcPr>
            <w:tcW w:w="2126" w:type="dxa"/>
          </w:tcPr>
          <w:p w:rsidR="007C0B10" w:rsidRPr="000F0812" w:rsidRDefault="007C0B10" w:rsidP="000D10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3 836,8</w:t>
            </w:r>
          </w:p>
        </w:tc>
        <w:tc>
          <w:tcPr>
            <w:tcW w:w="2126" w:type="dxa"/>
          </w:tcPr>
          <w:p w:rsidR="007C0B10" w:rsidRPr="000F0812" w:rsidRDefault="007C0B10" w:rsidP="00EE7D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3 836,8</w:t>
            </w:r>
          </w:p>
        </w:tc>
        <w:tc>
          <w:tcPr>
            <w:tcW w:w="1985" w:type="dxa"/>
          </w:tcPr>
          <w:p w:rsidR="007C0B10" w:rsidRPr="000F0812" w:rsidRDefault="006A4058" w:rsidP="00FF16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C0B10" w:rsidTr="007D0073">
        <w:tc>
          <w:tcPr>
            <w:tcW w:w="3369" w:type="dxa"/>
          </w:tcPr>
          <w:p w:rsidR="007C0B10" w:rsidRPr="000F0812" w:rsidRDefault="007C0B10" w:rsidP="000F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Социальная политика</w:t>
            </w:r>
          </w:p>
        </w:tc>
        <w:tc>
          <w:tcPr>
            <w:tcW w:w="2126" w:type="dxa"/>
          </w:tcPr>
          <w:p w:rsidR="007C0B10" w:rsidRPr="000F0812" w:rsidRDefault="007C0B10" w:rsidP="000D10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198,4</w:t>
            </w:r>
          </w:p>
        </w:tc>
        <w:tc>
          <w:tcPr>
            <w:tcW w:w="2126" w:type="dxa"/>
          </w:tcPr>
          <w:p w:rsidR="007C0B10" w:rsidRPr="000F0812" w:rsidRDefault="00D072EB" w:rsidP="00FB25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198,4</w:t>
            </w:r>
          </w:p>
        </w:tc>
        <w:tc>
          <w:tcPr>
            <w:tcW w:w="1985" w:type="dxa"/>
          </w:tcPr>
          <w:p w:rsidR="007C0B10" w:rsidRPr="000F0812" w:rsidRDefault="00D072EB" w:rsidP="00B801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C0B10" w:rsidTr="007D0073">
        <w:tc>
          <w:tcPr>
            <w:tcW w:w="3369" w:type="dxa"/>
          </w:tcPr>
          <w:p w:rsidR="007C0B10" w:rsidRPr="000F0812" w:rsidRDefault="007C0B10" w:rsidP="000F081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C0B10" w:rsidRPr="000F0812" w:rsidRDefault="007C0B10" w:rsidP="000D10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C0B10" w:rsidRPr="000F0812" w:rsidRDefault="007C0B10" w:rsidP="00FB25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7C0B10" w:rsidRPr="000F0812" w:rsidRDefault="007C0B10" w:rsidP="00B8017B">
            <w:pPr>
              <w:jc w:val="center"/>
              <w:rPr>
                <w:sz w:val="28"/>
                <w:szCs w:val="28"/>
              </w:rPr>
            </w:pPr>
          </w:p>
        </w:tc>
      </w:tr>
      <w:tr w:rsidR="007C0B10" w:rsidTr="007D0073">
        <w:tc>
          <w:tcPr>
            <w:tcW w:w="3369" w:type="dxa"/>
          </w:tcPr>
          <w:p w:rsidR="007C0B10" w:rsidRDefault="007C0B10" w:rsidP="000F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2126" w:type="dxa"/>
          </w:tcPr>
          <w:p w:rsidR="007C0B10" w:rsidRDefault="00B34F0C" w:rsidP="000D10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17 148,9</w:t>
            </w:r>
          </w:p>
        </w:tc>
        <w:tc>
          <w:tcPr>
            <w:tcW w:w="2126" w:type="dxa"/>
          </w:tcPr>
          <w:p w:rsidR="007C0B10" w:rsidRDefault="00C14488" w:rsidP="00070E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17 148,9</w:t>
            </w:r>
          </w:p>
        </w:tc>
        <w:tc>
          <w:tcPr>
            <w:tcW w:w="1985" w:type="dxa"/>
          </w:tcPr>
          <w:p w:rsidR="007C0B10" w:rsidRDefault="001F1580" w:rsidP="00C144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</w:tbl>
    <w:p w:rsidR="003A5D1D" w:rsidRDefault="008F7109" w:rsidP="008F7109">
      <w:pPr>
        <w:pStyle w:val="31"/>
        <w:tabs>
          <w:tab w:val="left" w:pos="6360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92F28" w:rsidRDefault="003A5D1D" w:rsidP="004B4D31">
      <w:pPr>
        <w:pStyle w:val="31"/>
        <w:spacing w:after="0"/>
        <w:ind w:firstLine="709"/>
        <w:jc w:val="both"/>
        <w:rPr>
          <w:sz w:val="28"/>
          <w:szCs w:val="28"/>
        </w:rPr>
      </w:pPr>
      <w:r w:rsidRPr="00512791">
        <w:rPr>
          <w:sz w:val="28"/>
          <w:szCs w:val="28"/>
        </w:rPr>
        <w:lastRenderedPageBreak/>
        <w:t>Уточненный план по расходам на 201</w:t>
      </w:r>
      <w:r w:rsidR="00FF164D">
        <w:rPr>
          <w:sz w:val="28"/>
          <w:szCs w:val="28"/>
        </w:rPr>
        <w:t>9</w:t>
      </w:r>
      <w:r w:rsidRPr="00512791">
        <w:rPr>
          <w:sz w:val="28"/>
          <w:szCs w:val="28"/>
        </w:rPr>
        <w:t xml:space="preserve"> год с учетом предлагаемых изменений составляет </w:t>
      </w:r>
      <w:r w:rsidR="00C14488">
        <w:rPr>
          <w:sz w:val="28"/>
          <w:szCs w:val="28"/>
        </w:rPr>
        <w:t>17 148,9</w:t>
      </w:r>
      <w:r w:rsidR="00DE30F3">
        <w:rPr>
          <w:sz w:val="28"/>
          <w:szCs w:val="28"/>
        </w:rPr>
        <w:t xml:space="preserve"> </w:t>
      </w:r>
      <w:r w:rsidRPr="00512791">
        <w:rPr>
          <w:sz w:val="28"/>
          <w:szCs w:val="28"/>
        </w:rPr>
        <w:t>тыс. рублей.</w:t>
      </w:r>
    </w:p>
    <w:p w:rsidR="005F7EBB" w:rsidRDefault="005F7EBB" w:rsidP="00C938AE">
      <w:pPr>
        <w:ind w:firstLine="851"/>
        <w:jc w:val="center"/>
        <w:rPr>
          <w:b/>
          <w:sz w:val="28"/>
          <w:szCs w:val="28"/>
        </w:rPr>
      </w:pPr>
    </w:p>
    <w:p w:rsidR="00C938AE" w:rsidRDefault="00C938AE" w:rsidP="00C938AE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01 «Общегосударственные вопросы»</w:t>
      </w:r>
    </w:p>
    <w:p w:rsidR="00C938AE" w:rsidRDefault="00C938AE" w:rsidP="00C938AE">
      <w:pPr>
        <w:ind w:firstLine="851"/>
        <w:jc w:val="center"/>
        <w:rPr>
          <w:b/>
          <w:sz w:val="28"/>
          <w:szCs w:val="28"/>
        </w:rPr>
      </w:pPr>
    </w:p>
    <w:p w:rsidR="00426EF4" w:rsidRDefault="00C938AE" w:rsidP="00C938AE">
      <w:pPr>
        <w:ind w:firstLine="851"/>
        <w:jc w:val="both"/>
        <w:rPr>
          <w:sz w:val="28"/>
          <w:szCs w:val="28"/>
        </w:rPr>
      </w:pPr>
      <w:r w:rsidRPr="00F92F28">
        <w:rPr>
          <w:sz w:val="28"/>
          <w:szCs w:val="28"/>
        </w:rPr>
        <w:t>В целом расходы по данному разделу</w:t>
      </w:r>
      <w:r>
        <w:rPr>
          <w:sz w:val="28"/>
          <w:szCs w:val="28"/>
        </w:rPr>
        <w:t xml:space="preserve"> </w:t>
      </w:r>
      <w:r w:rsidRPr="00F92F28">
        <w:rPr>
          <w:sz w:val="28"/>
          <w:szCs w:val="28"/>
        </w:rPr>
        <w:t>в 201</w:t>
      </w:r>
      <w:r w:rsidR="00F32FC4">
        <w:rPr>
          <w:sz w:val="28"/>
          <w:szCs w:val="28"/>
        </w:rPr>
        <w:t>9</w:t>
      </w:r>
      <w:r w:rsidRPr="00F92F28">
        <w:rPr>
          <w:sz w:val="28"/>
          <w:szCs w:val="28"/>
        </w:rPr>
        <w:t xml:space="preserve"> году изменяются </w:t>
      </w:r>
      <w:r w:rsidR="00FF164D">
        <w:rPr>
          <w:sz w:val="28"/>
          <w:szCs w:val="28"/>
        </w:rPr>
        <w:t xml:space="preserve">в сторону </w:t>
      </w:r>
      <w:r w:rsidR="00C14488">
        <w:rPr>
          <w:sz w:val="28"/>
          <w:szCs w:val="28"/>
        </w:rPr>
        <w:t>у</w:t>
      </w:r>
      <w:r w:rsidR="00AD7566">
        <w:rPr>
          <w:sz w:val="28"/>
          <w:szCs w:val="28"/>
        </w:rPr>
        <w:t>меньшения</w:t>
      </w:r>
      <w:r w:rsidR="00FF164D">
        <w:rPr>
          <w:sz w:val="28"/>
          <w:szCs w:val="28"/>
        </w:rPr>
        <w:t xml:space="preserve"> на </w:t>
      </w:r>
      <w:r w:rsidR="00065E5A">
        <w:rPr>
          <w:sz w:val="28"/>
          <w:szCs w:val="28"/>
        </w:rPr>
        <w:t>3</w:t>
      </w:r>
      <w:r w:rsidR="00AD7566">
        <w:rPr>
          <w:sz w:val="28"/>
          <w:szCs w:val="28"/>
        </w:rPr>
        <w:t>8,0</w:t>
      </w:r>
      <w:r w:rsidR="004607C2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="004607C2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  <w:r w:rsidR="00426EF4">
        <w:rPr>
          <w:sz w:val="28"/>
          <w:szCs w:val="28"/>
        </w:rPr>
        <w:t xml:space="preserve"> следующим образом:</w:t>
      </w:r>
    </w:p>
    <w:p w:rsidR="009D6536" w:rsidRDefault="009D6536" w:rsidP="00C938A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уменьшатся расходы на уплату налогов, пошлин и сборов на 9,9 тыс. рублей за счет уменьшения налога на имущество;</w:t>
      </w:r>
    </w:p>
    <w:p w:rsidR="00065E5A" w:rsidRDefault="00065E5A" w:rsidP="00C938A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увеличатся расходы на коммунал</w:t>
      </w:r>
      <w:r w:rsidR="00483C23">
        <w:rPr>
          <w:sz w:val="28"/>
          <w:szCs w:val="28"/>
        </w:rPr>
        <w:t>ьные услуги на 21,0 тыс. рублей.</w:t>
      </w:r>
      <w:r>
        <w:rPr>
          <w:sz w:val="28"/>
          <w:szCs w:val="28"/>
        </w:rPr>
        <w:t xml:space="preserve"> </w:t>
      </w:r>
      <w:r w:rsidR="00483C23">
        <w:rPr>
          <w:sz w:val="28"/>
          <w:szCs w:val="28"/>
        </w:rPr>
        <w:t>Недостаток средств сложился в результате оплаты в январе 2019г. отопления за декабрь 2018г.;</w:t>
      </w:r>
    </w:p>
    <w:p w:rsidR="009D6536" w:rsidRDefault="002E2EC2" w:rsidP="003601A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3601A8">
        <w:rPr>
          <w:sz w:val="28"/>
          <w:szCs w:val="28"/>
        </w:rPr>
        <w:t>величатся расходы на исполнение судебных актов</w:t>
      </w:r>
      <w:r w:rsidR="004607C2">
        <w:rPr>
          <w:sz w:val="28"/>
          <w:szCs w:val="28"/>
        </w:rPr>
        <w:t xml:space="preserve"> </w:t>
      </w:r>
      <w:r w:rsidR="008B527F">
        <w:rPr>
          <w:sz w:val="28"/>
          <w:szCs w:val="28"/>
        </w:rPr>
        <w:t xml:space="preserve">на </w:t>
      </w:r>
      <w:r w:rsidR="00AD7566">
        <w:rPr>
          <w:sz w:val="28"/>
          <w:szCs w:val="28"/>
        </w:rPr>
        <w:t>5</w:t>
      </w:r>
      <w:r w:rsidR="00E46E0F">
        <w:rPr>
          <w:sz w:val="28"/>
          <w:szCs w:val="28"/>
        </w:rPr>
        <w:t>0</w:t>
      </w:r>
      <w:r w:rsidR="003601A8">
        <w:rPr>
          <w:sz w:val="28"/>
          <w:szCs w:val="28"/>
        </w:rPr>
        <w:t>,0 тыс.руб.</w:t>
      </w:r>
      <w:r>
        <w:rPr>
          <w:sz w:val="28"/>
          <w:szCs w:val="28"/>
        </w:rPr>
        <w:t xml:space="preserve"> (</w:t>
      </w:r>
      <w:r w:rsidR="00AD7566">
        <w:rPr>
          <w:sz w:val="28"/>
          <w:szCs w:val="28"/>
        </w:rPr>
        <w:t>штраф за неисполнение предписания по ликвидации несанкционированных свалок)</w:t>
      </w:r>
      <w:r w:rsidR="009D6536">
        <w:rPr>
          <w:sz w:val="28"/>
          <w:szCs w:val="28"/>
        </w:rPr>
        <w:t>;</w:t>
      </w:r>
    </w:p>
    <w:p w:rsidR="008B527F" w:rsidRDefault="009D6536" w:rsidP="003601A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уменьшатся расходы на проведение выборов</w:t>
      </w:r>
      <w:r w:rsidR="00C14488">
        <w:rPr>
          <w:sz w:val="28"/>
          <w:szCs w:val="28"/>
        </w:rPr>
        <w:t xml:space="preserve"> </w:t>
      </w:r>
      <w:r>
        <w:rPr>
          <w:sz w:val="28"/>
          <w:szCs w:val="28"/>
        </w:rPr>
        <w:t>за счет возврата на счет неиспользованных средств в сумме 58,2 тыс. рублей;</w:t>
      </w:r>
    </w:p>
    <w:p w:rsidR="009D6536" w:rsidRDefault="00433FDC" w:rsidP="003601A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уменьшатся расходы на признание прав и регулирование отношение по муниципальной собственности на 6,9 тыс. рублей; на расходы по изготовлению межевых планов на 37,0 тыс. рублей; на соде</w:t>
      </w:r>
      <w:r w:rsidR="00D91549">
        <w:rPr>
          <w:sz w:val="28"/>
          <w:szCs w:val="28"/>
        </w:rPr>
        <w:t>ржание казны на 7,0 тыс. рублей – остатки средств, в связи со сложившейся экономией;</w:t>
      </w:r>
    </w:p>
    <w:p w:rsidR="00065E5A" w:rsidRDefault="00065E5A" w:rsidP="003601A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уменьшатся расходы на техническое и информационное обслуживание компьютерной техники, комплектующих и программного обеспечения на 30,0 тыс. рублей за счет уменьшения количества обращений в сервисный центр;</w:t>
      </w:r>
    </w:p>
    <w:p w:rsidR="00433FDC" w:rsidRDefault="00433FDC" w:rsidP="003601A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увеличатся расходы на опубликование нормативно-правовых актов на 90,0 тыс. рублей</w:t>
      </w:r>
      <w:r w:rsidR="00D91549">
        <w:rPr>
          <w:sz w:val="28"/>
          <w:szCs w:val="28"/>
        </w:rPr>
        <w:t xml:space="preserve"> (счет прилагается)</w:t>
      </w:r>
      <w:r>
        <w:rPr>
          <w:sz w:val="28"/>
          <w:szCs w:val="28"/>
        </w:rPr>
        <w:t>;</w:t>
      </w:r>
    </w:p>
    <w:p w:rsidR="00C60354" w:rsidRDefault="00433FDC" w:rsidP="00773352">
      <w:pPr>
        <w:ind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уменьшатся расходы </w:t>
      </w:r>
      <w:r w:rsidR="008B527F">
        <w:rPr>
          <w:sz w:val="28"/>
          <w:szCs w:val="28"/>
        </w:rPr>
        <w:t xml:space="preserve">на </w:t>
      </w:r>
      <w:r w:rsidR="00773352">
        <w:rPr>
          <w:sz w:val="28"/>
          <w:szCs w:val="28"/>
        </w:rPr>
        <w:t>обеспечение выплат по материальн</w:t>
      </w:r>
      <w:r>
        <w:rPr>
          <w:sz w:val="28"/>
          <w:szCs w:val="28"/>
        </w:rPr>
        <w:t xml:space="preserve">ому стимулированию </w:t>
      </w:r>
      <w:r w:rsidR="00773352">
        <w:rPr>
          <w:sz w:val="28"/>
          <w:szCs w:val="28"/>
        </w:rPr>
        <w:t xml:space="preserve"> старост сельских населённых пунктов на </w:t>
      </w:r>
      <w:r w:rsidR="00065E5A">
        <w:rPr>
          <w:sz w:val="28"/>
          <w:szCs w:val="28"/>
        </w:rPr>
        <w:t xml:space="preserve"> 50</w:t>
      </w:r>
      <w:r>
        <w:rPr>
          <w:sz w:val="28"/>
          <w:szCs w:val="28"/>
        </w:rPr>
        <w:t>,0</w:t>
      </w:r>
      <w:r w:rsidR="00C60354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, т.к. расчет был произведён на 4 месяца с сентября по декабрь 2019 года на 20 человек, а фактически за сентябрь подали отч</w:t>
      </w:r>
      <w:r w:rsidR="00557DC5">
        <w:rPr>
          <w:sz w:val="28"/>
          <w:szCs w:val="28"/>
        </w:rPr>
        <w:t>ет о проделанной работе только 3</w:t>
      </w:r>
      <w:r>
        <w:rPr>
          <w:sz w:val="28"/>
          <w:szCs w:val="28"/>
        </w:rPr>
        <w:t xml:space="preserve"> человека, </w:t>
      </w:r>
      <w:r w:rsidR="00D47AE5">
        <w:rPr>
          <w:sz w:val="28"/>
          <w:szCs w:val="28"/>
        </w:rPr>
        <w:t>а стимулирование за декабрь будет выплачиваться только в 2020 году.</w:t>
      </w:r>
      <w:r w:rsidR="00C60354">
        <w:rPr>
          <w:sz w:val="28"/>
          <w:szCs w:val="28"/>
        </w:rPr>
        <w:t xml:space="preserve"> </w:t>
      </w:r>
      <w:r w:rsidR="00773352" w:rsidRPr="00C60354">
        <w:rPr>
          <w:i/>
          <w:sz w:val="28"/>
          <w:szCs w:val="28"/>
        </w:rPr>
        <w:t xml:space="preserve"> </w:t>
      </w:r>
    </w:p>
    <w:p w:rsidR="001A1E1C" w:rsidRDefault="00C6137C" w:rsidP="00C6137C">
      <w:pPr>
        <w:ind w:firstLine="851"/>
        <w:rPr>
          <w:sz w:val="28"/>
          <w:szCs w:val="28"/>
        </w:rPr>
      </w:pPr>
      <w:r>
        <w:rPr>
          <w:sz w:val="28"/>
          <w:szCs w:val="28"/>
        </w:rPr>
        <w:t>Увеличатся расходы на заработную</w:t>
      </w:r>
      <w:r w:rsidR="00DB2BFA">
        <w:rPr>
          <w:sz w:val="28"/>
          <w:szCs w:val="28"/>
        </w:rPr>
        <w:t xml:space="preserve"> плату главы администрации на 16</w:t>
      </w:r>
      <w:r>
        <w:rPr>
          <w:sz w:val="28"/>
          <w:szCs w:val="28"/>
        </w:rPr>
        <w:t>0,0 тыс. рублей</w:t>
      </w:r>
      <w:r w:rsidR="00DB2BFA">
        <w:rPr>
          <w:sz w:val="28"/>
          <w:szCs w:val="28"/>
        </w:rPr>
        <w:t xml:space="preserve"> за счё</w:t>
      </w:r>
      <w:r>
        <w:rPr>
          <w:sz w:val="28"/>
          <w:szCs w:val="28"/>
        </w:rPr>
        <w:t>т расходов, утверждённых на заработную плату администрации</w:t>
      </w:r>
      <w:r w:rsidR="00DB2BFA">
        <w:rPr>
          <w:sz w:val="28"/>
          <w:szCs w:val="28"/>
        </w:rPr>
        <w:t>, т.к. при увольнении бывшей главе</w:t>
      </w:r>
      <w:r>
        <w:rPr>
          <w:sz w:val="28"/>
          <w:szCs w:val="28"/>
        </w:rPr>
        <w:t xml:space="preserve"> Маркс В.Н. </w:t>
      </w:r>
      <w:r w:rsidR="00DB2BFA">
        <w:rPr>
          <w:sz w:val="28"/>
          <w:szCs w:val="28"/>
        </w:rPr>
        <w:t>была выплачена компенсация за неиспользованный отпуск</w:t>
      </w:r>
      <w:r w:rsidR="00A20BB4">
        <w:rPr>
          <w:sz w:val="28"/>
          <w:szCs w:val="28"/>
        </w:rPr>
        <w:t xml:space="preserve"> за</w:t>
      </w:r>
      <w:r w:rsidR="00DB2BFA">
        <w:rPr>
          <w:sz w:val="28"/>
          <w:szCs w:val="28"/>
        </w:rPr>
        <w:t xml:space="preserve"> 65 дней, а по администрации сложилась экономия за счёт </w:t>
      </w:r>
      <w:r w:rsidR="00A20BB4">
        <w:rPr>
          <w:sz w:val="28"/>
          <w:szCs w:val="28"/>
        </w:rPr>
        <w:t>образовавшейся вакансии бухгалтера-экономиста с начала 2019 года и длительного нахождения на больничном главного специалиста.</w:t>
      </w:r>
    </w:p>
    <w:p w:rsidR="00483C23" w:rsidRDefault="00483C23" w:rsidP="003A5D1D">
      <w:pPr>
        <w:ind w:firstLine="851"/>
        <w:jc w:val="center"/>
        <w:rPr>
          <w:b/>
          <w:sz w:val="28"/>
          <w:szCs w:val="28"/>
        </w:rPr>
      </w:pPr>
    </w:p>
    <w:p w:rsidR="00483C23" w:rsidRDefault="00AC2F15" w:rsidP="00AC2F15">
      <w:pPr>
        <w:ind w:firstLine="85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Раздел 02 «Национальная оборона»</w:t>
      </w:r>
    </w:p>
    <w:p w:rsidR="00AC2F15" w:rsidRDefault="00AC2F15" w:rsidP="003A5D1D">
      <w:pPr>
        <w:ind w:firstLine="851"/>
        <w:jc w:val="center"/>
        <w:rPr>
          <w:b/>
          <w:sz w:val="28"/>
          <w:szCs w:val="28"/>
        </w:rPr>
      </w:pPr>
    </w:p>
    <w:p w:rsidR="00AC2F15" w:rsidRDefault="00AC2F15" w:rsidP="00AC2F15">
      <w:pPr>
        <w:ind w:firstLine="851"/>
        <w:jc w:val="both"/>
        <w:rPr>
          <w:sz w:val="28"/>
          <w:szCs w:val="28"/>
        </w:rPr>
      </w:pPr>
      <w:r w:rsidRPr="00AC2F15">
        <w:rPr>
          <w:sz w:val="28"/>
          <w:szCs w:val="28"/>
        </w:rPr>
        <w:t xml:space="preserve">Расходы по данному </w:t>
      </w:r>
      <w:r>
        <w:rPr>
          <w:sz w:val="28"/>
          <w:szCs w:val="28"/>
        </w:rPr>
        <w:t>разделу перераспределятся следующим образом: увеличатся на выплату персоналу за счё</w:t>
      </w:r>
      <w:r w:rsidR="00EB4B8D">
        <w:rPr>
          <w:sz w:val="28"/>
          <w:szCs w:val="28"/>
        </w:rPr>
        <w:t xml:space="preserve">т сокращения расходов на закупки </w:t>
      </w:r>
      <w:r>
        <w:rPr>
          <w:sz w:val="28"/>
          <w:szCs w:val="28"/>
        </w:rPr>
        <w:t xml:space="preserve">– на сумму </w:t>
      </w:r>
      <w:r w:rsidR="00EB4B8D">
        <w:rPr>
          <w:sz w:val="28"/>
          <w:szCs w:val="28"/>
        </w:rPr>
        <w:t>остатка</w:t>
      </w:r>
      <w:r>
        <w:rPr>
          <w:sz w:val="28"/>
          <w:szCs w:val="28"/>
        </w:rPr>
        <w:t xml:space="preserve"> денежных средств после приобретения </w:t>
      </w:r>
      <w:r w:rsidR="00DF6427">
        <w:rPr>
          <w:sz w:val="28"/>
          <w:szCs w:val="28"/>
        </w:rPr>
        <w:t>товаров – 7</w:t>
      </w:r>
      <w:r w:rsidR="00EB4B8D">
        <w:rPr>
          <w:sz w:val="28"/>
          <w:szCs w:val="28"/>
        </w:rPr>
        <w:t>,6 тыс. рублей.</w:t>
      </w:r>
    </w:p>
    <w:p w:rsidR="00D47AE5" w:rsidRDefault="00D47AE5" w:rsidP="003A5D1D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Раздел 03 «Национальная безопасность и правоохранительная деятельность»</w:t>
      </w:r>
    </w:p>
    <w:p w:rsidR="00D47AE5" w:rsidRDefault="00D47AE5" w:rsidP="00D47AE5">
      <w:pPr>
        <w:ind w:firstLine="851"/>
        <w:rPr>
          <w:sz w:val="28"/>
          <w:szCs w:val="28"/>
        </w:rPr>
      </w:pPr>
    </w:p>
    <w:p w:rsidR="00D47AE5" w:rsidRPr="00D47AE5" w:rsidRDefault="00D47AE5" w:rsidP="00D47AE5">
      <w:pPr>
        <w:ind w:firstLine="851"/>
        <w:rPr>
          <w:sz w:val="28"/>
          <w:szCs w:val="28"/>
        </w:rPr>
      </w:pPr>
      <w:r w:rsidRPr="00D47AE5">
        <w:rPr>
          <w:sz w:val="28"/>
          <w:szCs w:val="28"/>
        </w:rPr>
        <w:t xml:space="preserve">По данному разделу расходы </w:t>
      </w:r>
      <w:r>
        <w:rPr>
          <w:sz w:val="28"/>
          <w:szCs w:val="28"/>
        </w:rPr>
        <w:t xml:space="preserve">уменьшатся на 27,0 тыс. рублей, т.к. в первом, втором и третьем кварталах не были произведены запланированные работы из-за отсутствия потенциального подрядчика. </w:t>
      </w:r>
    </w:p>
    <w:p w:rsidR="00D47AE5" w:rsidRDefault="00D47AE5" w:rsidP="003A5D1D">
      <w:pPr>
        <w:ind w:firstLine="851"/>
        <w:jc w:val="center"/>
        <w:rPr>
          <w:b/>
          <w:sz w:val="28"/>
          <w:szCs w:val="28"/>
        </w:rPr>
      </w:pPr>
    </w:p>
    <w:p w:rsidR="00D47AE5" w:rsidRDefault="00D47AE5" w:rsidP="003A5D1D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04 «Национальная экономика»</w:t>
      </w:r>
    </w:p>
    <w:p w:rsidR="00D47AE5" w:rsidRDefault="00D47AE5" w:rsidP="00D47AE5">
      <w:pPr>
        <w:ind w:firstLine="851"/>
        <w:rPr>
          <w:b/>
          <w:sz w:val="28"/>
          <w:szCs w:val="28"/>
        </w:rPr>
      </w:pPr>
    </w:p>
    <w:p w:rsidR="00D47AE5" w:rsidRDefault="00D47AE5" w:rsidP="00D47AE5">
      <w:pPr>
        <w:ind w:firstLine="851"/>
        <w:rPr>
          <w:b/>
          <w:sz w:val="28"/>
          <w:szCs w:val="28"/>
        </w:rPr>
      </w:pPr>
      <w:r w:rsidRPr="00F92F28">
        <w:rPr>
          <w:sz w:val="28"/>
          <w:szCs w:val="28"/>
        </w:rPr>
        <w:t>В целом расходы по данному разделу</w:t>
      </w:r>
      <w:r>
        <w:rPr>
          <w:sz w:val="28"/>
          <w:szCs w:val="28"/>
        </w:rPr>
        <w:t xml:space="preserve"> </w:t>
      </w:r>
      <w:r w:rsidRPr="00F92F28">
        <w:rPr>
          <w:sz w:val="28"/>
          <w:szCs w:val="28"/>
        </w:rPr>
        <w:t>в 201</w:t>
      </w:r>
      <w:r>
        <w:rPr>
          <w:sz w:val="28"/>
          <w:szCs w:val="28"/>
        </w:rPr>
        <w:t>9</w:t>
      </w:r>
      <w:r w:rsidRPr="00F92F28">
        <w:rPr>
          <w:sz w:val="28"/>
          <w:szCs w:val="28"/>
        </w:rPr>
        <w:t xml:space="preserve"> году изменяются </w:t>
      </w:r>
      <w:r>
        <w:rPr>
          <w:sz w:val="28"/>
          <w:szCs w:val="28"/>
        </w:rPr>
        <w:t>в сторону уменьшения на 7,0 тыс. рублей</w:t>
      </w:r>
      <w:r w:rsidR="001E6A39">
        <w:rPr>
          <w:sz w:val="28"/>
          <w:szCs w:val="28"/>
        </w:rPr>
        <w:t>, т.к. запланированные работы не были произведены.</w:t>
      </w:r>
    </w:p>
    <w:p w:rsidR="00D47AE5" w:rsidRDefault="00D47AE5" w:rsidP="003A5D1D">
      <w:pPr>
        <w:ind w:firstLine="851"/>
        <w:jc w:val="center"/>
        <w:rPr>
          <w:b/>
          <w:sz w:val="28"/>
          <w:szCs w:val="28"/>
        </w:rPr>
      </w:pPr>
    </w:p>
    <w:p w:rsidR="001F34BE" w:rsidRDefault="001F34BE" w:rsidP="003A5D1D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05 «Жилищно-коммунальное хозяйство»</w:t>
      </w:r>
    </w:p>
    <w:p w:rsidR="00AE5407" w:rsidRDefault="00AE5407" w:rsidP="003A5D1D">
      <w:pPr>
        <w:ind w:firstLine="851"/>
        <w:jc w:val="center"/>
        <w:rPr>
          <w:b/>
          <w:sz w:val="28"/>
          <w:szCs w:val="28"/>
        </w:rPr>
      </w:pPr>
    </w:p>
    <w:p w:rsidR="00BC1890" w:rsidRDefault="00FB5A9D" w:rsidP="00B22D9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AE5407">
        <w:rPr>
          <w:sz w:val="28"/>
          <w:szCs w:val="28"/>
        </w:rPr>
        <w:t xml:space="preserve"> 201</w:t>
      </w:r>
      <w:r w:rsidR="00F228A7">
        <w:rPr>
          <w:sz w:val="28"/>
          <w:szCs w:val="28"/>
        </w:rPr>
        <w:t>9</w:t>
      </w:r>
      <w:r w:rsidR="00AE5407">
        <w:rPr>
          <w:sz w:val="28"/>
          <w:szCs w:val="28"/>
        </w:rPr>
        <w:t xml:space="preserve"> году </w:t>
      </w:r>
      <w:r w:rsidR="001F34BE">
        <w:rPr>
          <w:sz w:val="28"/>
          <w:szCs w:val="28"/>
        </w:rPr>
        <w:t xml:space="preserve">расходы по данному разделу </w:t>
      </w:r>
      <w:r w:rsidR="00B13863">
        <w:rPr>
          <w:sz w:val="28"/>
          <w:szCs w:val="28"/>
        </w:rPr>
        <w:t>изменя</w:t>
      </w:r>
      <w:r w:rsidR="00B22D9D" w:rsidRPr="00F92F28">
        <w:rPr>
          <w:sz w:val="28"/>
          <w:szCs w:val="28"/>
        </w:rPr>
        <w:t xml:space="preserve">тся </w:t>
      </w:r>
      <w:r w:rsidR="00B22D9D">
        <w:rPr>
          <w:sz w:val="28"/>
          <w:szCs w:val="28"/>
        </w:rPr>
        <w:t xml:space="preserve">в сторону </w:t>
      </w:r>
      <w:r w:rsidR="001E6A39">
        <w:rPr>
          <w:sz w:val="28"/>
          <w:szCs w:val="28"/>
        </w:rPr>
        <w:t>увеличения</w:t>
      </w:r>
      <w:r w:rsidR="00B22D9D">
        <w:rPr>
          <w:sz w:val="28"/>
          <w:szCs w:val="28"/>
        </w:rPr>
        <w:t xml:space="preserve"> на </w:t>
      </w:r>
      <w:r w:rsidR="00483C23">
        <w:rPr>
          <w:sz w:val="28"/>
          <w:szCs w:val="28"/>
        </w:rPr>
        <w:t>84,1</w:t>
      </w:r>
      <w:r w:rsidR="00B22D9D">
        <w:rPr>
          <w:sz w:val="28"/>
          <w:szCs w:val="28"/>
        </w:rPr>
        <w:t xml:space="preserve"> тыс. рублей</w:t>
      </w:r>
      <w:r w:rsidR="00672FBA">
        <w:rPr>
          <w:sz w:val="28"/>
          <w:szCs w:val="28"/>
        </w:rPr>
        <w:t>:</w:t>
      </w:r>
    </w:p>
    <w:p w:rsidR="001E6A39" w:rsidRDefault="001E6A39" w:rsidP="00B22D9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по разделу 0501 «Жилищное хозяйство» увеличатся расходы на    62,5 тыс. рублей, т.к. в сентябре 2019 года были произведены работы по ремонту квартиры для предоставления инвалиду-колясочнику</w:t>
      </w:r>
      <w:r w:rsidR="00D91549">
        <w:rPr>
          <w:sz w:val="28"/>
          <w:szCs w:val="28"/>
        </w:rPr>
        <w:t xml:space="preserve"> (по решению суда)</w:t>
      </w:r>
      <w:r>
        <w:rPr>
          <w:sz w:val="28"/>
          <w:szCs w:val="28"/>
        </w:rPr>
        <w:t xml:space="preserve">; </w:t>
      </w:r>
    </w:p>
    <w:p w:rsidR="001E6A39" w:rsidRDefault="00944B23" w:rsidP="00672FB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разделу 0503 «Благоустройство» - </w:t>
      </w:r>
      <w:r w:rsidRPr="00944B23">
        <w:rPr>
          <w:sz w:val="28"/>
          <w:szCs w:val="28"/>
        </w:rPr>
        <w:t xml:space="preserve"> </w:t>
      </w:r>
      <w:r w:rsidR="001E6A39">
        <w:rPr>
          <w:sz w:val="28"/>
          <w:szCs w:val="28"/>
        </w:rPr>
        <w:t xml:space="preserve">расходы в целом увеличатся на </w:t>
      </w:r>
      <w:r w:rsidR="00483C23">
        <w:rPr>
          <w:sz w:val="28"/>
          <w:szCs w:val="28"/>
        </w:rPr>
        <w:t>21,</w:t>
      </w:r>
      <w:r w:rsidR="00DF6427">
        <w:rPr>
          <w:sz w:val="28"/>
          <w:szCs w:val="28"/>
        </w:rPr>
        <w:t>5</w:t>
      </w:r>
      <w:r w:rsidR="001E6A39">
        <w:rPr>
          <w:sz w:val="28"/>
          <w:szCs w:val="28"/>
        </w:rPr>
        <w:t xml:space="preserve"> тыс. рублей:</w:t>
      </w:r>
    </w:p>
    <w:p w:rsidR="001E6A39" w:rsidRDefault="001E6A39" w:rsidP="00672FB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увеличатся расходы на спиливание деревьев на </w:t>
      </w:r>
      <w:r w:rsidR="00483C23">
        <w:rPr>
          <w:sz w:val="28"/>
          <w:szCs w:val="28"/>
        </w:rPr>
        <w:t>163,3</w:t>
      </w:r>
      <w:r>
        <w:rPr>
          <w:sz w:val="28"/>
          <w:szCs w:val="28"/>
        </w:rPr>
        <w:t xml:space="preserve"> тыс. рублей;</w:t>
      </w:r>
    </w:p>
    <w:p w:rsidR="00483C23" w:rsidRDefault="00483C23" w:rsidP="00483C23">
      <w:pPr>
        <w:jc w:val="both"/>
        <w:rPr>
          <w:sz w:val="28"/>
          <w:szCs w:val="28"/>
        </w:rPr>
      </w:pPr>
      <w:r>
        <w:rPr>
          <w:sz w:val="28"/>
          <w:szCs w:val="28"/>
        </w:rPr>
        <w:t>на содержание территории на 11,0 тыс. рублей; на замену и установку светильников уличного освещения на 70,0 тыс. рублей;</w:t>
      </w:r>
    </w:p>
    <w:p w:rsidR="00877986" w:rsidRDefault="001E6A39" w:rsidP="00672FB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уменьшатся расходы на техобслуживание и ремонт уличного освещения на 5,1 тыс. рублей; </w:t>
      </w:r>
      <w:r w:rsidR="00877986">
        <w:rPr>
          <w:sz w:val="28"/>
          <w:szCs w:val="28"/>
        </w:rPr>
        <w:t>на устройство контейнерных площадок на 6,4 тыс. рублей;</w:t>
      </w:r>
      <w:r w:rsidR="00E26D11">
        <w:rPr>
          <w:sz w:val="28"/>
          <w:szCs w:val="28"/>
        </w:rPr>
        <w:t xml:space="preserve"> на устройство надворных туалетов на 34,2 тыс. рублей; </w:t>
      </w:r>
      <w:r w:rsidR="00877986">
        <w:rPr>
          <w:sz w:val="28"/>
          <w:szCs w:val="28"/>
        </w:rPr>
        <w:t>– на суммы остатков денежных средств после выполнения работ по данным направлениям;</w:t>
      </w:r>
    </w:p>
    <w:p w:rsidR="00877986" w:rsidRPr="00D47AE5" w:rsidRDefault="00877986" w:rsidP="00877986">
      <w:pPr>
        <w:ind w:firstLine="851"/>
        <w:rPr>
          <w:sz w:val="28"/>
          <w:szCs w:val="28"/>
        </w:rPr>
      </w:pPr>
      <w:r>
        <w:rPr>
          <w:sz w:val="28"/>
          <w:szCs w:val="28"/>
        </w:rPr>
        <w:t>уменьшатся расходы</w:t>
      </w:r>
      <w:r w:rsidR="001E6A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вывоз мусора на </w:t>
      </w:r>
      <w:r w:rsidR="00E26D11">
        <w:rPr>
          <w:sz w:val="28"/>
          <w:szCs w:val="28"/>
        </w:rPr>
        <w:t>87,1</w:t>
      </w:r>
      <w:r>
        <w:rPr>
          <w:sz w:val="28"/>
          <w:szCs w:val="28"/>
        </w:rPr>
        <w:t xml:space="preserve"> тыс. рублей</w:t>
      </w:r>
      <w:r w:rsidR="00E26D11">
        <w:rPr>
          <w:sz w:val="28"/>
          <w:szCs w:val="28"/>
        </w:rPr>
        <w:t>; на работы по программе «Формирование современной городской среды» на  90 тыс. рублей,</w:t>
      </w:r>
      <w:r>
        <w:rPr>
          <w:sz w:val="28"/>
          <w:szCs w:val="28"/>
        </w:rPr>
        <w:t xml:space="preserve"> т.к. в первом, втором и третьем кварталах не были произведены запланированные работы из-за отсутствия потенциального подрядчика. </w:t>
      </w:r>
    </w:p>
    <w:p w:rsidR="001E6A39" w:rsidRDefault="001E6A39" w:rsidP="00672FBA">
      <w:pPr>
        <w:ind w:firstLine="851"/>
        <w:jc w:val="both"/>
        <w:rPr>
          <w:sz w:val="28"/>
          <w:szCs w:val="28"/>
        </w:rPr>
      </w:pPr>
    </w:p>
    <w:p w:rsidR="001A1E1C" w:rsidRDefault="004136A6" w:rsidP="00285F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расходов на уличное освещение перенаправить </w:t>
      </w:r>
      <w:r w:rsidR="00FE6602">
        <w:rPr>
          <w:sz w:val="28"/>
          <w:szCs w:val="28"/>
        </w:rPr>
        <w:t>0,3</w:t>
      </w:r>
      <w:r>
        <w:rPr>
          <w:sz w:val="28"/>
          <w:szCs w:val="28"/>
        </w:rPr>
        <w:t xml:space="preserve"> тыс. рублей на оплату ранее </w:t>
      </w:r>
      <w:r w:rsidR="000252F6">
        <w:rPr>
          <w:sz w:val="28"/>
          <w:szCs w:val="28"/>
        </w:rPr>
        <w:t>выставленных</w:t>
      </w:r>
      <w:r>
        <w:rPr>
          <w:sz w:val="28"/>
          <w:szCs w:val="28"/>
        </w:rPr>
        <w:t xml:space="preserve"> пеней. </w:t>
      </w:r>
    </w:p>
    <w:p w:rsidR="001A1E1C" w:rsidRDefault="001A1E1C" w:rsidP="00285F7A">
      <w:pPr>
        <w:jc w:val="both"/>
        <w:rPr>
          <w:sz w:val="28"/>
          <w:szCs w:val="28"/>
        </w:rPr>
      </w:pPr>
    </w:p>
    <w:p w:rsidR="007D5E7C" w:rsidRDefault="00AE221F" w:rsidP="00AE221F">
      <w:pPr>
        <w:jc w:val="center"/>
        <w:rPr>
          <w:b/>
          <w:sz w:val="28"/>
          <w:szCs w:val="28"/>
        </w:rPr>
      </w:pPr>
      <w:r w:rsidRPr="00AE221F">
        <w:rPr>
          <w:b/>
          <w:sz w:val="28"/>
          <w:szCs w:val="28"/>
        </w:rPr>
        <w:t>Раздел 07 «Образование»</w:t>
      </w:r>
    </w:p>
    <w:p w:rsidR="00AE221F" w:rsidRPr="00AE221F" w:rsidRDefault="00932EC6" w:rsidP="00932EC6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E221F" w:rsidRPr="00AE221F">
        <w:rPr>
          <w:sz w:val="28"/>
          <w:szCs w:val="28"/>
        </w:rPr>
        <w:t>Расходы</w:t>
      </w:r>
      <w:r w:rsidR="00AE221F">
        <w:rPr>
          <w:sz w:val="28"/>
          <w:szCs w:val="28"/>
        </w:rPr>
        <w:t xml:space="preserve"> по данному разделу в 2019 году</w:t>
      </w:r>
      <w:r>
        <w:rPr>
          <w:sz w:val="28"/>
          <w:szCs w:val="28"/>
        </w:rPr>
        <w:t xml:space="preserve"> уменьшатся на 12,0 тыс. рублей, т.к. была возможность пройти бесплатное обучение.</w:t>
      </w:r>
      <w:bookmarkStart w:id="0" w:name="_GoBack"/>
      <w:bookmarkEnd w:id="0"/>
    </w:p>
    <w:p w:rsidR="007D5E7C" w:rsidRDefault="007D5E7C" w:rsidP="00285F7A">
      <w:pPr>
        <w:jc w:val="both"/>
        <w:rPr>
          <w:sz w:val="28"/>
          <w:szCs w:val="28"/>
        </w:rPr>
      </w:pPr>
    </w:p>
    <w:p w:rsidR="00346584" w:rsidRDefault="00346584" w:rsidP="00285F7A">
      <w:pPr>
        <w:jc w:val="both"/>
        <w:rPr>
          <w:sz w:val="28"/>
          <w:szCs w:val="28"/>
        </w:rPr>
      </w:pPr>
    </w:p>
    <w:p w:rsidR="00316F69" w:rsidRDefault="008E08EB" w:rsidP="00285F7A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группы по бухучету и финансам</w:t>
      </w:r>
    </w:p>
    <w:p w:rsidR="00916DFF" w:rsidRDefault="00316F69" w:rsidP="00285F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 Ломинцевское Щекинского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A3B60">
        <w:rPr>
          <w:sz w:val="28"/>
          <w:szCs w:val="28"/>
        </w:rPr>
        <w:t>Ю.А. Рарова</w:t>
      </w:r>
    </w:p>
    <w:sectPr w:rsidR="00916DFF" w:rsidSect="00EB4B8D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C24C1"/>
    <w:multiLevelType w:val="hybridMultilevel"/>
    <w:tmpl w:val="CA4C4700"/>
    <w:lvl w:ilvl="0" w:tplc="3F5AE282">
      <w:start w:val="1"/>
      <w:numFmt w:val="bullet"/>
      <w:lvlText w:val=""/>
      <w:lvlJc w:val="left"/>
      <w:pPr>
        <w:ind w:left="16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B3B"/>
    <w:rsid w:val="00004A47"/>
    <w:rsid w:val="000154E3"/>
    <w:rsid w:val="000252F6"/>
    <w:rsid w:val="000512C9"/>
    <w:rsid w:val="00053234"/>
    <w:rsid w:val="00063F77"/>
    <w:rsid w:val="00065E5A"/>
    <w:rsid w:val="00070E67"/>
    <w:rsid w:val="00071EDD"/>
    <w:rsid w:val="000862C5"/>
    <w:rsid w:val="000B0716"/>
    <w:rsid w:val="000C0876"/>
    <w:rsid w:val="000D724A"/>
    <w:rsid w:val="000F0812"/>
    <w:rsid w:val="000F1517"/>
    <w:rsid w:val="00125B22"/>
    <w:rsid w:val="00130DDF"/>
    <w:rsid w:val="00131EDD"/>
    <w:rsid w:val="0014621B"/>
    <w:rsid w:val="00162E49"/>
    <w:rsid w:val="00174A70"/>
    <w:rsid w:val="001757C8"/>
    <w:rsid w:val="001A1E1C"/>
    <w:rsid w:val="001A4384"/>
    <w:rsid w:val="001D2CD2"/>
    <w:rsid w:val="001E1C8F"/>
    <w:rsid w:val="001E6A39"/>
    <w:rsid w:val="001F1580"/>
    <w:rsid w:val="001F34BE"/>
    <w:rsid w:val="001F54FF"/>
    <w:rsid w:val="0023269B"/>
    <w:rsid w:val="00247B3B"/>
    <w:rsid w:val="0025529D"/>
    <w:rsid w:val="00257E6D"/>
    <w:rsid w:val="00263F99"/>
    <w:rsid w:val="00285F7A"/>
    <w:rsid w:val="002B089D"/>
    <w:rsid w:val="002B4B2C"/>
    <w:rsid w:val="002C05C3"/>
    <w:rsid w:val="002C2FB3"/>
    <w:rsid w:val="002E2EC2"/>
    <w:rsid w:val="002E5BAD"/>
    <w:rsid w:val="002F4070"/>
    <w:rsid w:val="002F4875"/>
    <w:rsid w:val="00316F69"/>
    <w:rsid w:val="00320E98"/>
    <w:rsid w:val="00342938"/>
    <w:rsid w:val="00346584"/>
    <w:rsid w:val="00354056"/>
    <w:rsid w:val="003601A8"/>
    <w:rsid w:val="003830E4"/>
    <w:rsid w:val="00383D66"/>
    <w:rsid w:val="00393C5E"/>
    <w:rsid w:val="003A31F8"/>
    <w:rsid w:val="003A5D1D"/>
    <w:rsid w:val="003C34D5"/>
    <w:rsid w:val="003D0CAE"/>
    <w:rsid w:val="003D4E19"/>
    <w:rsid w:val="003E0964"/>
    <w:rsid w:val="003E15A8"/>
    <w:rsid w:val="003E1B3B"/>
    <w:rsid w:val="003E726C"/>
    <w:rsid w:val="003F41B8"/>
    <w:rsid w:val="003F6D90"/>
    <w:rsid w:val="003F72CE"/>
    <w:rsid w:val="003F7B72"/>
    <w:rsid w:val="00411C59"/>
    <w:rsid w:val="004136A6"/>
    <w:rsid w:val="00415439"/>
    <w:rsid w:val="00415849"/>
    <w:rsid w:val="00426EF4"/>
    <w:rsid w:val="004317E8"/>
    <w:rsid w:val="00433FDC"/>
    <w:rsid w:val="00434F99"/>
    <w:rsid w:val="00445070"/>
    <w:rsid w:val="004505AD"/>
    <w:rsid w:val="00454212"/>
    <w:rsid w:val="004607C2"/>
    <w:rsid w:val="00483C23"/>
    <w:rsid w:val="004A1219"/>
    <w:rsid w:val="004A2164"/>
    <w:rsid w:val="004B2AC9"/>
    <w:rsid w:val="004B4D31"/>
    <w:rsid w:val="004C0215"/>
    <w:rsid w:val="004E62DA"/>
    <w:rsid w:val="004F7073"/>
    <w:rsid w:val="00500A26"/>
    <w:rsid w:val="00505935"/>
    <w:rsid w:val="00507B13"/>
    <w:rsid w:val="00546ED9"/>
    <w:rsid w:val="00557DC5"/>
    <w:rsid w:val="005861DC"/>
    <w:rsid w:val="00587D8C"/>
    <w:rsid w:val="00595B35"/>
    <w:rsid w:val="00595B62"/>
    <w:rsid w:val="005A3B60"/>
    <w:rsid w:val="005B45F8"/>
    <w:rsid w:val="005D0669"/>
    <w:rsid w:val="005D5419"/>
    <w:rsid w:val="005F2D60"/>
    <w:rsid w:val="005F46F0"/>
    <w:rsid w:val="005F7EBB"/>
    <w:rsid w:val="00672FBA"/>
    <w:rsid w:val="00681A3B"/>
    <w:rsid w:val="0069652C"/>
    <w:rsid w:val="00697320"/>
    <w:rsid w:val="006A4058"/>
    <w:rsid w:val="006A72FA"/>
    <w:rsid w:val="006B038A"/>
    <w:rsid w:val="006C6DD0"/>
    <w:rsid w:val="006D1E29"/>
    <w:rsid w:val="006F2ABB"/>
    <w:rsid w:val="00704251"/>
    <w:rsid w:val="00714673"/>
    <w:rsid w:val="0072730E"/>
    <w:rsid w:val="00751007"/>
    <w:rsid w:val="0075699A"/>
    <w:rsid w:val="00761E13"/>
    <w:rsid w:val="00773352"/>
    <w:rsid w:val="00784F28"/>
    <w:rsid w:val="00785132"/>
    <w:rsid w:val="007A1466"/>
    <w:rsid w:val="007A3611"/>
    <w:rsid w:val="007B176C"/>
    <w:rsid w:val="007C0B10"/>
    <w:rsid w:val="007D0073"/>
    <w:rsid w:val="007D5E7C"/>
    <w:rsid w:val="007E5ACB"/>
    <w:rsid w:val="007E6069"/>
    <w:rsid w:val="008031ED"/>
    <w:rsid w:val="00831C64"/>
    <w:rsid w:val="00852093"/>
    <w:rsid w:val="00861E5A"/>
    <w:rsid w:val="00871C66"/>
    <w:rsid w:val="008722C7"/>
    <w:rsid w:val="00872363"/>
    <w:rsid w:val="00877986"/>
    <w:rsid w:val="00880BE8"/>
    <w:rsid w:val="008824A7"/>
    <w:rsid w:val="008B527F"/>
    <w:rsid w:val="008D4B2D"/>
    <w:rsid w:val="008E08EB"/>
    <w:rsid w:val="008E1F03"/>
    <w:rsid w:val="008F7109"/>
    <w:rsid w:val="008F7110"/>
    <w:rsid w:val="009076B6"/>
    <w:rsid w:val="00916DFF"/>
    <w:rsid w:val="00920055"/>
    <w:rsid w:val="009319AB"/>
    <w:rsid w:val="00932EC6"/>
    <w:rsid w:val="00944B23"/>
    <w:rsid w:val="00945618"/>
    <w:rsid w:val="0094591C"/>
    <w:rsid w:val="00955F70"/>
    <w:rsid w:val="00967892"/>
    <w:rsid w:val="00973947"/>
    <w:rsid w:val="0097430D"/>
    <w:rsid w:val="009A3CA8"/>
    <w:rsid w:val="009B5C3D"/>
    <w:rsid w:val="009C14DF"/>
    <w:rsid w:val="009C7F3E"/>
    <w:rsid w:val="009D3140"/>
    <w:rsid w:val="009D3303"/>
    <w:rsid w:val="009D3CB5"/>
    <w:rsid w:val="009D41B0"/>
    <w:rsid w:val="009D6536"/>
    <w:rsid w:val="009E0248"/>
    <w:rsid w:val="009E438F"/>
    <w:rsid w:val="009F66D8"/>
    <w:rsid w:val="00A20BB4"/>
    <w:rsid w:val="00A23E9C"/>
    <w:rsid w:val="00A80C30"/>
    <w:rsid w:val="00A83EA4"/>
    <w:rsid w:val="00AB0064"/>
    <w:rsid w:val="00AB44C9"/>
    <w:rsid w:val="00AC1469"/>
    <w:rsid w:val="00AC2A0E"/>
    <w:rsid w:val="00AC2F15"/>
    <w:rsid w:val="00AD0A13"/>
    <w:rsid w:val="00AD6735"/>
    <w:rsid w:val="00AD6E52"/>
    <w:rsid w:val="00AD7566"/>
    <w:rsid w:val="00AE221F"/>
    <w:rsid w:val="00AE2450"/>
    <w:rsid w:val="00AE294B"/>
    <w:rsid w:val="00AE4600"/>
    <w:rsid w:val="00AE5407"/>
    <w:rsid w:val="00B13863"/>
    <w:rsid w:val="00B222A6"/>
    <w:rsid w:val="00B22D9D"/>
    <w:rsid w:val="00B24439"/>
    <w:rsid w:val="00B343BA"/>
    <w:rsid w:val="00B34F0C"/>
    <w:rsid w:val="00B36ADE"/>
    <w:rsid w:val="00B46EB5"/>
    <w:rsid w:val="00B60BDF"/>
    <w:rsid w:val="00B64201"/>
    <w:rsid w:val="00B8017B"/>
    <w:rsid w:val="00B816BF"/>
    <w:rsid w:val="00B8480D"/>
    <w:rsid w:val="00B86503"/>
    <w:rsid w:val="00BB71A8"/>
    <w:rsid w:val="00BC1890"/>
    <w:rsid w:val="00BC3A56"/>
    <w:rsid w:val="00BC40BA"/>
    <w:rsid w:val="00BF4F1F"/>
    <w:rsid w:val="00C0150A"/>
    <w:rsid w:val="00C12EF7"/>
    <w:rsid w:val="00C14488"/>
    <w:rsid w:val="00C15FB2"/>
    <w:rsid w:val="00C23B38"/>
    <w:rsid w:val="00C50B62"/>
    <w:rsid w:val="00C5475E"/>
    <w:rsid w:val="00C55EFF"/>
    <w:rsid w:val="00C60354"/>
    <w:rsid w:val="00C6137C"/>
    <w:rsid w:val="00C83BE6"/>
    <w:rsid w:val="00C8586D"/>
    <w:rsid w:val="00C90F16"/>
    <w:rsid w:val="00C9263B"/>
    <w:rsid w:val="00C938AE"/>
    <w:rsid w:val="00C96D17"/>
    <w:rsid w:val="00CA41D2"/>
    <w:rsid w:val="00CA73EB"/>
    <w:rsid w:val="00CB0669"/>
    <w:rsid w:val="00CE199A"/>
    <w:rsid w:val="00D06E90"/>
    <w:rsid w:val="00D072EB"/>
    <w:rsid w:val="00D076BC"/>
    <w:rsid w:val="00D26872"/>
    <w:rsid w:val="00D34EC1"/>
    <w:rsid w:val="00D468D7"/>
    <w:rsid w:val="00D47AE5"/>
    <w:rsid w:val="00D57D0D"/>
    <w:rsid w:val="00D72635"/>
    <w:rsid w:val="00D82AA4"/>
    <w:rsid w:val="00D91549"/>
    <w:rsid w:val="00D96135"/>
    <w:rsid w:val="00DB2BFA"/>
    <w:rsid w:val="00DB7FE6"/>
    <w:rsid w:val="00DD7659"/>
    <w:rsid w:val="00DE30F3"/>
    <w:rsid w:val="00DE7670"/>
    <w:rsid w:val="00DF47B9"/>
    <w:rsid w:val="00DF6427"/>
    <w:rsid w:val="00E12A5E"/>
    <w:rsid w:val="00E26D11"/>
    <w:rsid w:val="00E3073A"/>
    <w:rsid w:val="00E44B0B"/>
    <w:rsid w:val="00E46E0F"/>
    <w:rsid w:val="00E60746"/>
    <w:rsid w:val="00E86E85"/>
    <w:rsid w:val="00E9328C"/>
    <w:rsid w:val="00E93810"/>
    <w:rsid w:val="00EB4B8D"/>
    <w:rsid w:val="00EE63A7"/>
    <w:rsid w:val="00EE7DE7"/>
    <w:rsid w:val="00EF143D"/>
    <w:rsid w:val="00F228A7"/>
    <w:rsid w:val="00F32E51"/>
    <w:rsid w:val="00F32FC4"/>
    <w:rsid w:val="00F525AF"/>
    <w:rsid w:val="00F600AF"/>
    <w:rsid w:val="00F64895"/>
    <w:rsid w:val="00F650B2"/>
    <w:rsid w:val="00F86AC1"/>
    <w:rsid w:val="00F87866"/>
    <w:rsid w:val="00F90557"/>
    <w:rsid w:val="00F92F28"/>
    <w:rsid w:val="00FB1B2E"/>
    <w:rsid w:val="00FB25BD"/>
    <w:rsid w:val="00FB5A9D"/>
    <w:rsid w:val="00FB5DF7"/>
    <w:rsid w:val="00FD0502"/>
    <w:rsid w:val="00FD257B"/>
    <w:rsid w:val="00FD3274"/>
    <w:rsid w:val="00FE6602"/>
    <w:rsid w:val="00FF1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E85"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86E85"/>
    <w:pPr>
      <w:keepNext/>
      <w:jc w:val="both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E86E85"/>
    <w:pPr>
      <w:keepNext/>
      <w:jc w:val="center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E86E85"/>
    <w:pPr>
      <w:keepNext/>
      <w:ind w:firstLine="720"/>
      <w:jc w:val="both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E86E85"/>
    <w:pPr>
      <w:keepNext/>
      <w:outlineLvl w:val="3"/>
    </w:pPr>
    <w:rPr>
      <w:rFonts w:asciiTheme="minorHAnsi" w:eastAsiaTheme="minorEastAsia" w:hAnsiTheme="minorHAns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E86E85"/>
    <w:pPr>
      <w:keepNext/>
      <w:jc w:val="center"/>
      <w:outlineLvl w:val="4"/>
    </w:pPr>
    <w:rPr>
      <w:rFonts w:asciiTheme="minorHAnsi" w:eastAsiaTheme="minorEastAsia" w:hAnsiTheme="minorHAns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E86E85"/>
    <w:pPr>
      <w:keepNext/>
      <w:ind w:left="2552"/>
      <w:jc w:val="both"/>
      <w:outlineLvl w:val="5"/>
    </w:pPr>
    <w:rPr>
      <w:rFonts w:asciiTheme="minorHAnsi" w:eastAsiaTheme="minorEastAsia" w:hAnsiTheme="minorHAns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E86E85"/>
    <w:pPr>
      <w:keepNext/>
      <w:spacing w:line="360" w:lineRule="auto"/>
      <w:jc w:val="center"/>
      <w:outlineLvl w:val="6"/>
    </w:pPr>
    <w:rPr>
      <w:rFonts w:asciiTheme="minorHAnsi" w:eastAsiaTheme="minorEastAsia" w:hAnsiTheme="minorHAnsi"/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E86E85"/>
    <w:pPr>
      <w:keepNext/>
      <w:ind w:firstLine="720"/>
      <w:jc w:val="both"/>
      <w:outlineLvl w:val="7"/>
    </w:pPr>
    <w:rPr>
      <w:rFonts w:asciiTheme="minorHAnsi" w:eastAsiaTheme="minorEastAsia" w:hAnsiTheme="minorHAns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qFormat/>
    <w:rsid w:val="00E86E85"/>
    <w:pPr>
      <w:keepNext/>
      <w:ind w:left="570"/>
      <w:jc w:val="both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6E8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E86E8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86E8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E86E85"/>
    <w:rPr>
      <w:rFonts w:asciiTheme="minorHAnsi" w:eastAsiaTheme="minorEastAsia" w:hAnsiTheme="minorHAns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E86E85"/>
    <w:rPr>
      <w:rFonts w:asciiTheme="minorHAnsi" w:eastAsiaTheme="minorEastAsia" w:hAnsiTheme="minorHAns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E86E85"/>
    <w:rPr>
      <w:rFonts w:asciiTheme="minorHAnsi" w:eastAsiaTheme="minorEastAsia" w:hAnsiTheme="minorHAnsi"/>
      <w:b/>
      <w:bCs/>
    </w:rPr>
  </w:style>
  <w:style w:type="character" w:customStyle="1" w:styleId="70">
    <w:name w:val="Заголовок 7 Знак"/>
    <w:basedOn w:val="a0"/>
    <w:link w:val="7"/>
    <w:uiPriority w:val="9"/>
    <w:rsid w:val="00E86E85"/>
    <w:rPr>
      <w:rFonts w:asciiTheme="minorHAnsi" w:eastAsiaTheme="minorEastAsia" w:hAnsiTheme="minorHAns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E86E85"/>
    <w:rPr>
      <w:rFonts w:asciiTheme="minorHAnsi" w:eastAsiaTheme="minorEastAsia" w:hAnsiTheme="minorHAns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E86E85"/>
    <w:rPr>
      <w:rFonts w:asciiTheme="majorHAnsi" w:eastAsiaTheme="majorEastAsia" w:hAnsiTheme="majorHAnsi"/>
    </w:rPr>
  </w:style>
  <w:style w:type="paragraph" w:styleId="a3">
    <w:name w:val="Title"/>
    <w:basedOn w:val="a"/>
    <w:link w:val="a4"/>
    <w:uiPriority w:val="10"/>
    <w:qFormat/>
    <w:rsid w:val="00E86E85"/>
    <w:pPr>
      <w:jc w:val="center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E86E85"/>
    <w:rPr>
      <w:rFonts w:asciiTheme="majorHAnsi" w:eastAsiaTheme="majorEastAsia" w:hAnsiTheme="majorHAnsi"/>
      <w:b/>
      <w:bCs/>
      <w:kern w:val="28"/>
      <w:sz w:val="32"/>
      <w:szCs w:val="32"/>
    </w:rPr>
  </w:style>
  <w:style w:type="table" w:styleId="a5">
    <w:name w:val="Table Grid"/>
    <w:basedOn w:val="a1"/>
    <w:uiPriority w:val="59"/>
    <w:rsid w:val="00F92F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rsid w:val="003A5D1D"/>
    <w:pPr>
      <w:spacing w:after="120"/>
    </w:pPr>
    <w:rPr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A5D1D"/>
    <w:rPr>
      <w:sz w:val="16"/>
      <w:szCs w:val="16"/>
      <w:lang w:eastAsia="ru-RU"/>
    </w:rPr>
  </w:style>
  <w:style w:type="paragraph" w:customStyle="1" w:styleId="11">
    <w:name w:val="Знак Знак1 Знак Знак Знак Знак"/>
    <w:basedOn w:val="a"/>
    <w:rsid w:val="003A5D1D"/>
    <w:pPr>
      <w:spacing w:before="100" w:beforeAutospacing="1" w:after="100" w:afterAutospacing="1"/>
    </w:pPr>
    <w:rPr>
      <w:rFonts w:ascii="Tahoma" w:hAnsi="Tahoma"/>
      <w:lang w:val="en-US"/>
    </w:rPr>
  </w:style>
  <w:style w:type="paragraph" w:styleId="a6">
    <w:name w:val="List Paragraph"/>
    <w:basedOn w:val="a"/>
    <w:uiPriority w:val="34"/>
    <w:qFormat/>
    <w:rsid w:val="00AE540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D765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765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B71A8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E85"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86E85"/>
    <w:pPr>
      <w:keepNext/>
      <w:jc w:val="both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E86E85"/>
    <w:pPr>
      <w:keepNext/>
      <w:jc w:val="center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E86E85"/>
    <w:pPr>
      <w:keepNext/>
      <w:ind w:firstLine="720"/>
      <w:jc w:val="both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E86E85"/>
    <w:pPr>
      <w:keepNext/>
      <w:outlineLvl w:val="3"/>
    </w:pPr>
    <w:rPr>
      <w:rFonts w:asciiTheme="minorHAnsi" w:eastAsiaTheme="minorEastAsia" w:hAnsiTheme="minorHAns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E86E85"/>
    <w:pPr>
      <w:keepNext/>
      <w:jc w:val="center"/>
      <w:outlineLvl w:val="4"/>
    </w:pPr>
    <w:rPr>
      <w:rFonts w:asciiTheme="minorHAnsi" w:eastAsiaTheme="minorEastAsia" w:hAnsiTheme="minorHAns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E86E85"/>
    <w:pPr>
      <w:keepNext/>
      <w:ind w:left="2552"/>
      <w:jc w:val="both"/>
      <w:outlineLvl w:val="5"/>
    </w:pPr>
    <w:rPr>
      <w:rFonts w:asciiTheme="minorHAnsi" w:eastAsiaTheme="minorEastAsia" w:hAnsiTheme="minorHAns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E86E85"/>
    <w:pPr>
      <w:keepNext/>
      <w:spacing w:line="360" w:lineRule="auto"/>
      <w:jc w:val="center"/>
      <w:outlineLvl w:val="6"/>
    </w:pPr>
    <w:rPr>
      <w:rFonts w:asciiTheme="minorHAnsi" w:eastAsiaTheme="minorEastAsia" w:hAnsiTheme="minorHAnsi"/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E86E85"/>
    <w:pPr>
      <w:keepNext/>
      <w:ind w:firstLine="720"/>
      <w:jc w:val="both"/>
      <w:outlineLvl w:val="7"/>
    </w:pPr>
    <w:rPr>
      <w:rFonts w:asciiTheme="minorHAnsi" w:eastAsiaTheme="minorEastAsia" w:hAnsiTheme="minorHAns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qFormat/>
    <w:rsid w:val="00E86E85"/>
    <w:pPr>
      <w:keepNext/>
      <w:ind w:left="570"/>
      <w:jc w:val="both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6E8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E86E8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86E8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E86E85"/>
    <w:rPr>
      <w:rFonts w:asciiTheme="minorHAnsi" w:eastAsiaTheme="minorEastAsia" w:hAnsiTheme="minorHAns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E86E85"/>
    <w:rPr>
      <w:rFonts w:asciiTheme="minorHAnsi" w:eastAsiaTheme="minorEastAsia" w:hAnsiTheme="minorHAns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E86E85"/>
    <w:rPr>
      <w:rFonts w:asciiTheme="minorHAnsi" w:eastAsiaTheme="minorEastAsia" w:hAnsiTheme="minorHAnsi"/>
      <w:b/>
      <w:bCs/>
    </w:rPr>
  </w:style>
  <w:style w:type="character" w:customStyle="1" w:styleId="70">
    <w:name w:val="Заголовок 7 Знак"/>
    <w:basedOn w:val="a0"/>
    <w:link w:val="7"/>
    <w:uiPriority w:val="9"/>
    <w:rsid w:val="00E86E85"/>
    <w:rPr>
      <w:rFonts w:asciiTheme="minorHAnsi" w:eastAsiaTheme="minorEastAsia" w:hAnsiTheme="minorHAns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E86E85"/>
    <w:rPr>
      <w:rFonts w:asciiTheme="minorHAnsi" w:eastAsiaTheme="minorEastAsia" w:hAnsiTheme="minorHAns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E86E85"/>
    <w:rPr>
      <w:rFonts w:asciiTheme="majorHAnsi" w:eastAsiaTheme="majorEastAsia" w:hAnsiTheme="majorHAnsi"/>
    </w:rPr>
  </w:style>
  <w:style w:type="paragraph" w:styleId="a3">
    <w:name w:val="Title"/>
    <w:basedOn w:val="a"/>
    <w:link w:val="a4"/>
    <w:uiPriority w:val="10"/>
    <w:qFormat/>
    <w:rsid w:val="00E86E85"/>
    <w:pPr>
      <w:jc w:val="center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E86E85"/>
    <w:rPr>
      <w:rFonts w:asciiTheme="majorHAnsi" w:eastAsiaTheme="majorEastAsia" w:hAnsiTheme="majorHAnsi"/>
      <w:b/>
      <w:bCs/>
      <w:kern w:val="28"/>
      <w:sz w:val="32"/>
      <w:szCs w:val="32"/>
    </w:rPr>
  </w:style>
  <w:style w:type="table" w:styleId="a5">
    <w:name w:val="Table Grid"/>
    <w:basedOn w:val="a1"/>
    <w:uiPriority w:val="59"/>
    <w:rsid w:val="00F92F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rsid w:val="003A5D1D"/>
    <w:pPr>
      <w:spacing w:after="120"/>
    </w:pPr>
    <w:rPr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A5D1D"/>
    <w:rPr>
      <w:sz w:val="16"/>
      <w:szCs w:val="16"/>
      <w:lang w:eastAsia="ru-RU"/>
    </w:rPr>
  </w:style>
  <w:style w:type="paragraph" w:customStyle="1" w:styleId="11">
    <w:name w:val="Знак Знак1 Знак Знак Знак Знак"/>
    <w:basedOn w:val="a"/>
    <w:rsid w:val="003A5D1D"/>
    <w:pPr>
      <w:spacing w:before="100" w:beforeAutospacing="1" w:after="100" w:afterAutospacing="1"/>
    </w:pPr>
    <w:rPr>
      <w:rFonts w:ascii="Tahoma" w:hAnsi="Tahoma"/>
      <w:lang w:val="en-US"/>
    </w:rPr>
  </w:style>
  <w:style w:type="paragraph" w:styleId="a6">
    <w:name w:val="List Paragraph"/>
    <w:basedOn w:val="a"/>
    <w:uiPriority w:val="34"/>
    <w:qFormat/>
    <w:rsid w:val="00AE540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D765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765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B71A8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67D18-5C54-4381-9887-1B022F809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1765</TotalTime>
  <Pages>1</Pages>
  <Words>1134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Маркс ВН</cp:lastModifiedBy>
  <cp:revision>105</cp:revision>
  <cp:lastPrinted>2019-11-07T12:01:00Z</cp:lastPrinted>
  <dcterms:created xsi:type="dcterms:W3CDTF">2018-11-08T10:17:00Z</dcterms:created>
  <dcterms:modified xsi:type="dcterms:W3CDTF">2019-11-12T11:11:00Z</dcterms:modified>
</cp:coreProperties>
</file>